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BA5965" w14:textId="77777777" w:rsidR="004A1D47" w:rsidRPr="00A30425" w:rsidRDefault="004A1D47" w:rsidP="007D2D13">
      <w:pPr>
        <w:rPr>
          <w:lang w:val="en-US"/>
        </w:rPr>
      </w:pPr>
    </w:p>
    <w:p w14:paraId="0204403A" w14:textId="77777777" w:rsidR="004A1D47" w:rsidRPr="00DF2805" w:rsidRDefault="004A1D47" w:rsidP="007D2D13"/>
    <w:p w14:paraId="78209DF3" w14:textId="77777777" w:rsidR="004A1D47" w:rsidRPr="00DF2805" w:rsidRDefault="004A1D47" w:rsidP="007D2D13"/>
    <w:p w14:paraId="16586BEB" w14:textId="77777777" w:rsidR="004A1D47" w:rsidRPr="00DF2805" w:rsidRDefault="004A1D47" w:rsidP="00E0713B">
      <w:pPr>
        <w:ind w:left="708"/>
      </w:pPr>
    </w:p>
    <w:p w14:paraId="5930CB7E" w14:textId="77777777" w:rsidR="001D2EFD" w:rsidRPr="00DF2805" w:rsidRDefault="001D2EFD" w:rsidP="007D2D13"/>
    <w:p w14:paraId="3FFB98A9" w14:textId="77777777" w:rsidR="004A1D47" w:rsidRPr="00DF2805" w:rsidRDefault="004A1D47" w:rsidP="007D2D13"/>
    <w:p w14:paraId="321C56D9" w14:textId="77777777" w:rsidR="00CF652E" w:rsidRPr="00DF2805" w:rsidRDefault="00CF652E" w:rsidP="007D2D13"/>
    <w:p w14:paraId="043C994E" w14:textId="77777777" w:rsidR="0043545B" w:rsidRPr="00DF2805" w:rsidRDefault="0043545B" w:rsidP="007D2D13"/>
    <w:p w14:paraId="23D1E9FA" w14:textId="77777777" w:rsidR="004A1D47" w:rsidRPr="00DF2805" w:rsidRDefault="004A1D47" w:rsidP="007D2D13"/>
    <w:p w14:paraId="4709EED7" w14:textId="77777777" w:rsidR="004A1D47" w:rsidRPr="00DF2805" w:rsidRDefault="004A1D47" w:rsidP="006C6FF3"/>
    <w:p w14:paraId="631C91D5" w14:textId="3EAF22E4" w:rsidR="004A1D47" w:rsidRPr="00DF2805" w:rsidRDefault="00E111D8" w:rsidP="00A63628">
      <w:pPr>
        <w:jc w:val="center"/>
        <w:rPr>
          <w:b/>
        </w:rPr>
      </w:pPr>
      <w:r w:rsidRPr="00E111D8">
        <w:rPr>
          <w:b/>
        </w:rPr>
        <w:t>РУКОВОДСТВО АДМИНИСТРАТОРА «</w:t>
      </w:r>
      <w:r w:rsidR="00A27FC5" w:rsidRPr="00832778">
        <w:rPr>
          <w:b/>
          <w:caps/>
        </w:rPr>
        <w:t>Мой выбор</w:t>
      </w:r>
      <w:r w:rsidRPr="00E111D8">
        <w:rPr>
          <w:b/>
        </w:rPr>
        <w:t>»</w:t>
      </w:r>
    </w:p>
    <w:p w14:paraId="5A138F83" w14:textId="77777777" w:rsidR="004A1D47" w:rsidRPr="00DF2805" w:rsidRDefault="004A1D47" w:rsidP="006C6FF3"/>
    <w:p w14:paraId="3B758D73" w14:textId="77777777" w:rsidR="004A1D47" w:rsidRPr="00DF2805" w:rsidRDefault="004A1D47" w:rsidP="006C6FF3"/>
    <w:p w14:paraId="27C04E18" w14:textId="77777777" w:rsidR="001D2EFD" w:rsidRPr="00DF2805" w:rsidRDefault="001D2EFD" w:rsidP="006C6FF3"/>
    <w:p w14:paraId="1780B5FA" w14:textId="77777777" w:rsidR="001D2EFD" w:rsidRPr="00DF2805" w:rsidRDefault="001D2EFD" w:rsidP="006C6FF3"/>
    <w:p w14:paraId="3FD207B2" w14:textId="77777777" w:rsidR="001D2EFD" w:rsidRPr="00DF2805" w:rsidRDefault="001D2EFD" w:rsidP="006C6FF3"/>
    <w:p w14:paraId="777E0343" w14:textId="77777777" w:rsidR="001D2EFD" w:rsidRPr="00DF2805" w:rsidRDefault="001D2EFD" w:rsidP="006C6FF3"/>
    <w:p w14:paraId="38502C1C" w14:textId="77777777" w:rsidR="00584CE3" w:rsidRDefault="00584CE3" w:rsidP="006C6FF3"/>
    <w:sdt>
      <w:sdtPr>
        <w:rPr>
          <w:noProof/>
        </w:rPr>
        <w:id w:val="1705061280"/>
        <w:docPartObj>
          <w:docPartGallery w:val="Table of Contents"/>
          <w:docPartUnique/>
        </w:docPartObj>
      </w:sdtPr>
      <w:sdtEndPr/>
      <w:sdtContent>
        <w:p w14:paraId="76B8F0EE" w14:textId="77777777" w:rsidR="00F107CF" w:rsidRDefault="00F107CF" w:rsidP="00CF652E">
          <w:pPr>
            <w:jc w:val="center"/>
          </w:pPr>
        </w:p>
        <w:p w14:paraId="2FFFD498" w14:textId="77777777" w:rsidR="00F107CF" w:rsidRDefault="00F107CF">
          <w:pPr>
            <w:spacing w:after="160" w:line="259" w:lineRule="auto"/>
            <w:ind w:firstLine="0"/>
            <w:jc w:val="left"/>
            <w:rPr>
              <w:color w:val="000000" w:themeColor="text1"/>
              <w:sz w:val="28"/>
            </w:rPr>
          </w:pPr>
          <w:r>
            <w:rPr>
              <w:color w:val="000000" w:themeColor="text1"/>
              <w:sz w:val="28"/>
            </w:rPr>
            <w:br w:type="page"/>
          </w:r>
        </w:p>
        <w:p w14:paraId="048BA80F" w14:textId="77777777" w:rsidR="00CF652E" w:rsidRPr="00CF652E" w:rsidRDefault="00CF652E" w:rsidP="00CF652E">
          <w:pPr>
            <w:jc w:val="center"/>
            <w:rPr>
              <w:color w:val="000000" w:themeColor="text1"/>
              <w:sz w:val="28"/>
            </w:rPr>
          </w:pPr>
          <w:r w:rsidRPr="00CF652E">
            <w:rPr>
              <w:color w:val="000000" w:themeColor="text1"/>
              <w:sz w:val="28"/>
            </w:rPr>
            <w:lastRenderedPageBreak/>
            <w:t>СОГЛАСОВАНИЕ</w:t>
          </w:r>
        </w:p>
        <w:p w14:paraId="574BA0CF" w14:textId="7735AD8F" w:rsidR="00432286" w:rsidRDefault="00CF652E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90284818" w:history="1">
            <w:r w:rsidR="00432286" w:rsidRPr="00500B94">
              <w:rPr>
                <w:rStyle w:val="aa"/>
              </w:rPr>
              <w:t>1</w:t>
            </w:r>
            <w:r w:rsidR="00432286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32286" w:rsidRPr="00500B94">
              <w:rPr>
                <w:rStyle w:val="aa"/>
              </w:rPr>
              <w:t>Глоссарий</w:t>
            </w:r>
            <w:r w:rsidR="00432286">
              <w:rPr>
                <w:webHidden/>
              </w:rPr>
              <w:tab/>
            </w:r>
            <w:r w:rsidR="00432286">
              <w:rPr>
                <w:webHidden/>
              </w:rPr>
              <w:fldChar w:fldCharType="begin"/>
            </w:r>
            <w:r w:rsidR="00432286">
              <w:rPr>
                <w:webHidden/>
              </w:rPr>
              <w:instrText xml:space="preserve"> PAGEREF _Toc90284818 \h </w:instrText>
            </w:r>
            <w:r w:rsidR="00432286">
              <w:rPr>
                <w:webHidden/>
              </w:rPr>
            </w:r>
            <w:r w:rsidR="00432286">
              <w:rPr>
                <w:webHidden/>
              </w:rPr>
              <w:fldChar w:fldCharType="separate"/>
            </w:r>
            <w:r w:rsidR="00432286">
              <w:rPr>
                <w:webHidden/>
              </w:rPr>
              <w:t>3</w:t>
            </w:r>
            <w:r w:rsidR="00432286">
              <w:rPr>
                <w:webHidden/>
              </w:rPr>
              <w:fldChar w:fldCharType="end"/>
            </w:r>
          </w:hyperlink>
        </w:p>
        <w:p w14:paraId="0B6501E4" w14:textId="01683936" w:rsidR="00432286" w:rsidRDefault="00421722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0284819" w:history="1">
            <w:r w:rsidR="00432286" w:rsidRPr="00500B94">
              <w:rPr>
                <w:rStyle w:val="aa"/>
              </w:rPr>
              <w:t>2</w:t>
            </w:r>
            <w:r w:rsidR="00432286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32286" w:rsidRPr="00500B94">
              <w:rPr>
                <w:rStyle w:val="aa"/>
              </w:rPr>
              <w:t>История изменения документа</w:t>
            </w:r>
            <w:r w:rsidR="00432286">
              <w:rPr>
                <w:webHidden/>
              </w:rPr>
              <w:tab/>
            </w:r>
            <w:r w:rsidR="00432286">
              <w:rPr>
                <w:webHidden/>
              </w:rPr>
              <w:fldChar w:fldCharType="begin"/>
            </w:r>
            <w:r w:rsidR="00432286">
              <w:rPr>
                <w:webHidden/>
              </w:rPr>
              <w:instrText xml:space="preserve"> PAGEREF _Toc90284819 \h </w:instrText>
            </w:r>
            <w:r w:rsidR="00432286">
              <w:rPr>
                <w:webHidden/>
              </w:rPr>
            </w:r>
            <w:r w:rsidR="00432286">
              <w:rPr>
                <w:webHidden/>
              </w:rPr>
              <w:fldChar w:fldCharType="separate"/>
            </w:r>
            <w:r w:rsidR="00432286">
              <w:rPr>
                <w:webHidden/>
              </w:rPr>
              <w:t>4</w:t>
            </w:r>
            <w:r w:rsidR="00432286">
              <w:rPr>
                <w:webHidden/>
              </w:rPr>
              <w:fldChar w:fldCharType="end"/>
            </w:r>
          </w:hyperlink>
        </w:p>
        <w:p w14:paraId="3D062F64" w14:textId="78479361" w:rsidR="00432286" w:rsidRDefault="00421722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0284820" w:history="1">
            <w:r w:rsidR="00432286" w:rsidRPr="00500B94">
              <w:rPr>
                <w:rStyle w:val="aa"/>
              </w:rPr>
              <w:t>3</w:t>
            </w:r>
            <w:r w:rsidR="00432286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32286" w:rsidRPr="00500B94">
              <w:rPr>
                <w:rStyle w:val="aa"/>
              </w:rPr>
              <w:t>Введение</w:t>
            </w:r>
            <w:r w:rsidR="00432286">
              <w:rPr>
                <w:webHidden/>
              </w:rPr>
              <w:tab/>
            </w:r>
            <w:r w:rsidR="00432286">
              <w:rPr>
                <w:webHidden/>
              </w:rPr>
              <w:fldChar w:fldCharType="begin"/>
            </w:r>
            <w:r w:rsidR="00432286">
              <w:rPr>
                <w:webHidden/>
              </w:rPr>
              <w:instrText xml:space="preserve"> PAGEREF _Toc90284820 \h </w:instrText>
            </w:r>
            <w:r w:rsidR="00432286">
              <w:rPr>
                <w:webHidden/>
              </w:rPr>
            </w:r>
            <w:r w:rsidR="00432286">
              <w:rPr>
                <w:webHidden/>
              </w:rPr>
              <w:fldChar w:fldCharType="separate"/>
            </w:r>
            <w:r w:rsidR="00432286">
              <w:rPr>
                <w:webHidden/>
              </w:rPr>
              <w:t>5</w:t>
            </w:r>
            <w:r w:rsidR="00432286">
              <w:rPr>
                <w:webHidden/>
              </w:rPr>
              <w:fldChar w:fldCharType="end"/>
            </w:r>
          </w:hyperlink>
        </w:p>
        <w:p w14:paraId="3154E592" w14:textId="10F639C2" w:rsidR="00432286" w:rsidRDefault="004217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0284821" w:history="1">
            <w:r w:rsidR="00432286" w:rsidRPr="00500B94">
              <w:rPr>
                <w:rStyle w:val="aa"/>
              </w:rPr>
              <w:t>3.1</w:t>
            </w:r>
            <w:r w:rsidR="00432286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32286" w:rsidRPr="00500B94">
              <w:rPr>
                <w:rStyle w:val="aa"/>
              </w:rPr>
              <w:t>Общие сведения</w:t>
            </w:r>
            <w:r w:rsidR="00432286">
              <w:rPr>
                <w:webHidden/>
              </w:rPr>
              <w:tab/>
            </w:r>
            <w:r w:rsidR="00432286">
              <w:rPr>
                <w:webHidden/>
              </w:rPr>
              <w:fldChar w:fldCharType="begin"/>
            </w:r>
            <w:r w:rsidR="00432286">
              <w:rPr>
                <w:webHidden/>
              </w:rPr>
              <w:instrText xml:space="preserve"> PAGEREF _Toc90284821 \h </w:instrText>
            </w:r>
            <w:r w:rsidR="00432286">
              <w:rPr>
                <w:webHidden/>
              </w:rPr>
            </w:r>
            <w:r w:rsidR="00432286">
              <w:rPr>
                <w:webHidden/>
              </w:rPr>
              <w:fldChar w:fldCharType="separate"/>
            </w:r>
            <w:r w:rsidR="00432286">
              <w:rPr>
                <w:webHidden/>
              </w:rPr>
              <w:t>5</w:t>
            </w:r>
            <w:r w:rsidR="00432286">
              <w:rPr>
                <w:webHidden/>
              </w:rPr>
              <w:fldChar w:fldCharType="end"/>
            </w:r>
          </w:hyperlink>
        </w:p>
        <w:p w14:paraId="20F7EE81" w14:textId="1C07E024" w:rsidR="00432286" w:rsidRDefault="004217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284822" w:history="1">
            <w:r w:rsidR="00432286" w:rsidRPr="00500B94">
              <w:rPr>
                <w:rStyle w:val="aa"/>
                <w:noProof/>
              </w:rPr>
              <w:t>3.1.1</w:t>
            </w:r>
            <w:r w:rsidR="004322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2286" w:rsidRPr="00500B94">
              <w:rPr>
                <w:rStyle w:val="aa"/>
                <w:noProof/>
              </w:rPr>
              <w:t>Полное наименование системы:</w:t>
            </w:r>
            <w:r w:rsidR="00432286">
              <w:rPr>
                <w:noProof/>
                <w:webHidden/>
              </w:rPr>
              <w:tab/>
            </w:r>
            <w:r w:rsidR="00432286">
              <w:rPr>
                <w:noProof/>
                <w:webHidden/>
              </w:rPr>
              <w:fldChar w:fldCharType="begin"/>
            </w:r>
            <w:r w:rsidR="00432286">
              <w:rPr>
                <w:noProof/>
                <w:webHidden/>
              </w:rPr>
              <w:instrText xml:space="preserve"> PAGEREF _Toc90284822 \h </w:instrText>
            </w:r>
            <w:r w:rsidR="00432286">
              <w:rPr>
                <w:noProof/>
                <w:webHidden/>
              </w:rPr>
            </w:r>
            <w:r w:rsidR="00432286">
              <w:rPr>
                <w:noProof/>
                <w:webHidden/>
              </w:rPr>
              <w:fldChar w:fldCharType="separate"/>
            </w:r>
            <w:r w:rsidR="00432286">
              <w:rPr>
                <w:noProof/>
                <w:webHidden/>
              </w:rPr>
              <w:t>5</w:t>
            </w:r>
            <w:r w:rsidR="00432286">
              <w:rPr>
                <w:noProof/>
                <w:webHidden/>
              </w:rPr>
              <w:fldChar w:fldCharType="end"/>
            </w:r>
          </w:hyperlink>
        </w:p>
        <w:p w14:paraId="628583E2" w14:textId="28AECCA0" w:rsidR="00432286" w:rsidRDefault="004217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284823" w:history="1">
            <w:r w:rsidR="00432286" w:rsidRPr="00500B94">
              <w:rPr>
                <w:rStyle w:val="aa"/>
                <w:noProof/>
              </w:rPr>
              <w:t>3.1.2</w:t>
            </w:r>
            <w:r w:rsidR="004322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2286" w:rsidRPr="00500B94">
              <w:rPr>
                <w:rStyle w:val="aa"/>
                <w:noProof/>
              </w:rPr>
              <w:t>Обозначение:</w:t>
            </w:r>
            <w:r w:rsidR="00432286">
              <w:rPr>
                <w:noProof/>
                <w:webHidden/>
              </w:rPr>
              <w:tab/>
            </w:r>
            <w:r w:rsidR="00432286">
              <w:rPr>
                <w:noProof/>
                <w:webHidden/>
              </w:rPr>
              <w:fldChar w:fldCharType="begin"/>
            </w:r>
            <w:r w:rsidR="00432286">
              <w:rPr>
                <w:noProof/>
                <w:webHidden/>
              </w:rPr>
              <w:instrText xml:space="preserve"> PAGEREF _Toc90284823 \h </w:instrText>
            </w:r>
            <w:r w:rsidR="00432286">
              <w:rPr>
                <w:noProof/>
                <w:webHidden/>
              </w:rPr>
            </w:r>
            <w:r w:rsidR="00432286">
              <w:rPr>
                <w:noProof/>
                <w:webHidden/>
              </w:rPr>
              <w:fldChar w:fldCharType="separate"/>
            </w:r>
            <w:r w:rsidR="00432286">
              <w:rPr>
                <w:noProof/>
                <w:webHidden/>
              </w:rPr>
              <w:t>5</w:t>
            </w:r>
            <w:r w:rsidR="00432286">
              <w:rPr>
                <w:noProof/>
                <w:webHidden/>
              </w:rPr>
              <w:fldChar w:fldCharType="end"/>
            </w:r>
          </w:hyperlink>
        </w:p>
        <w:p w14:paraId="372157B5" w14:textId="71416BBA" w:rsidR="00432286" w:rsidRDefault="004217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284824" w:history="1">
            <w:r w:rsidR="00432286" w:rsidRPr="00500B94">
              <w:rPr>
                <w:rStyle w:val="aa"/>
                <w:noProof/>
              </w:rPr>
              <w:t>3.1.3</w:t>
            </w:r>
            <w:r w:rsidR="004322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2286" w:rsidRPr="00500B94">
              <w:rPr>
                <w:rStyle w:val="aa"/>
                <w:noProof/>
              </w:rPr>
              <w:t>Назначение</w:t>
            </w:r>
            <w:r w:rsidR="00432286">
              <w:rPr>
                <w:noProof/>
                <w:webHidden/>
              </w:rPr>
              <w:tab/>
            </w:r>
            <w:r w:rsidR="00432286">
              <w:rPr>
                <w:noProof/>
                <w:webHidden/>
              </w:rPr>
              <w:fldChar w:fldCharType="begin"/>
            </w:r>
            <w:r w:rsidR="00432286">
              <w:rPr>
                <w:noProof/>
                <w:webHidden/>
              </w:rPr>
              <w:instrText xml:space="preserve"> PAGEREF _Toc90284824 \h </w:instrText>
            </w:r>
            <w:r w:rsidR="00432286">
              <w:rPr>
                <w:noProof/>
                <w:webHidden/>
              </w:rPr>
            </w:r>
            <w:r w:rsidR="00432286">
              <w:rPr>
                <w:noProof/>
                <w:webHidden/>
              </w:rPr>
              <w:fldChar w:fldCharType="separate"/>
            </w:r>
            <w:r w:rsidR="00432286">
              <w:rPr>
                <w:noProof/>
                <w:webHidden/>
              </w:rPr>
              <w:t>5</w:t>
            </w:r>
            <w:r w:rsidR="00432286">
              <w:rPr>
                <w:noProof/>
                <w:webHidden/>
              </w:rPr>
              <w:fldChar w:fldCharType="end"/>
            </w:r>
          </w:hyperlink>
        </w:p>
        <w:p w14:paraId="152E9618" w14:textId="5E322C16" w:rsidR="00432286" w:rsidRDefault="00421722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0284825" w:history="1">
            <w:r w:rsidR="00432286" w:rsidRPr="00500B94">
              <w:rPr>
                <w:rStyle w:val="aa"/>
              </w:rPr>
              <w:t>4</w:t>
            </w:r>
            <w:r w:rsidR="00432286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32286" w:rsidRPr="00500B94">
              <w:rPr>
                <w:rStyle w:val="aa"/>
              </w:rPr>
              <w:t>Условия применения</w:t>
            </w:r>
            <w:r w:rsidR="00432286">
              <w:rPr>
                <w:webHidden/>
              </w:rPr>
              <w:tab/>
            </w:r>
            <w:r w:rsidR="00432286">
              <w:rPr>
                <w:webHidden/>
              </w:rPr>
              <w:fldChar w:fldCharType="begin"/>
            </w:r>
            <w:r w:rsidR="00432286">
              <w:rPr>
                <w:webHidden/>
              </w:rPr>
              <w:instrText xml:space="preserve"> PAGEREF _Toc90284825 \h </w:instrText>
            </w:r>
            <w:r w:rsidR="00432286">
              <w:rPr>
                <w:webHidden/>
              </w:rPr>
            </w:r>
            <w:r w:rsidR="00432286">
              <w:rPr>
                <w:webHidden/>
              </w:rPr>
              <w:fldChar w:fldCharType="separate"/>
            </w:r>
            <w:r w:rsidR="00432286">
              <w:rPr>
                <w:webHidden/>
              </w:rPr>
              <w:t>5</w:t>
            </w:r>
            <w:r w:rsidR="00432286">
              <w:rPr>
                <w:webHidden/>
              </w:rPr>
              <w:fldChar w:fldCharType="end"/>
            </w:r>
          </w:hyperlink>
        </w:p>
        <w:p w14:paraId="3740DA4E" w14:textId="61A12EAD" w:rsidR="00432286" w:rsidRDefault="004217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0284826" w:history="1">
            <w:r w:rsidR="00432286" w:rsidRPr="00500B94">
              <w:rPr>
                <w:rStyle w:val="aa"/>
              </w:rPr>
              <w:t>4.1</w:t>
            </w:r>
            <w:r w:rsidR="00432286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32286" w:rsidRPr="00500B94">
              <w:rPr>
                <w:rStyle w:val="aa"/>
              </w:rPr>
              <w:t>Требования к техническому обеспечению</w:t>
            </w:r>
            <w:r w:rsidR="00432286">
              <w:rPr>
                <w:webHidden/>
              </w:rPr>
              <w:tab/>
            </w:r>
            <w:r w:rsidR="00432286">
              <w:rPr>
                <w:webHidden/>
              </w:rPr>
              <w:fldChar w:fldCharType="begin"/>
            </w:r>
            <w:r w:rsidR="00432286">
              <w:rPr>
                <w:webHidden/>
              </w:rPr>
              <w:instrText xml:space="preserve"> PAGEREF _Toc90284826 \h </w:instrText>
            </w:r>
            <w:r w:rsidR="00432286">
              <w:rPr>
                <w:webHidden/>
              </w:rPr>
            </w:r>
            <w:r w:rsidR="00432286">
              <w:rPr>
                <w:webHidden/>
              </w:rPr>
              <w:fldChar w:fldCharType="separate"/>
            </w:r>
            <w:r w:rsidR="00432286">
              <w:rPr>
                <w:webHidden/>
              </w:rPr>
              <w:t>5</w:t>
            </w:r>
            <w:r w:rsidR="00432286">
              <w:rPr>
                <w:webHidden/>
              </w:rPr>
              <w:fldChar w:fldCharType="end"/>
            </w:r>
          </w:hyperlink>
        </w:p>
        <w:p w14:paraId="4E03B608" w14:textId="403630D2" w:rsidR="00432286" w:rsidRDefault="004217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284827" w:history="1">
            <w:r w:rsidR="00432286" w:rsidRPr="00500B94">
              <w:rPr>
                <w:rStyle w:val="aa"/>
                <w:noProof/>
              </w:rPr>
              <w:t>4.1.1</w:t>
            </w:r>
            <w:r w:rsidR="004322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2286" w:rsidRPr="00500B94">
              <w:rPr>
                <w:rStyle w:val="aa"/>
                <w:noProof/>
              </w:rPr>
              <w:t>Требования к оборудованию рабочих станций</w:t>
            </w:r>
            <w:r w:rsidR="00432286">
              <w:rPr>
                <w:noProof/>
                <w:webHidden/>
              </w:rPr>
              <w:tab/>
            </w:r>
            <w:r w:rsidR="00432286">
              <w:rPr>
                <w:noProof/>
                <w:webHidden/>
              </w:rPr>
              <w:fldChar w:fldCharType="begin"/>
            </w:r>
            <w:r w:rsidR="00432286">
              <w:rPr>
                <w:noProof/>
                <w:webHidden/>
              </w:rPr>
              <w:instrText xml:space="preserve"> PAGEREF _Toc90284827 \h </w:instrText>
            </w:r>
            <w:r w:rsidR="00432286">
              <w:rPr>
                <w:noProof/>
                <w:webHidden/>
              </w:rPr>
            </w:r>
            <w:r w:rsidR="00432286">
              <w:rPr>
                <w:noProof/>
                <w:webHidden/>
              </w:rPr>
              <w:fldChar w:fldCharType="separate"/>
            </w:r>
            <w:r w:rsidR="00432286">
              <w:rPr>
                <w:noProof/>
                <w:webHidden/>
              </w:rPr>
              <w:t>5</w:t>
            </w:r>
            <w:r w:rsidR="00432286">
              <w:rPr>
                <w:noProof/>
                <w:webHidden/>
              </w:rPr>
              <w:fldChar w:fldCharType="end"/>
            </w:r>
          </w:hyperlink>
        </w:p>
        <w:p w14:paraId="7F6B269F" w14:textId="721464D7" w:rsidR="00432286" w:rsidRDefault="004217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284828" w:history="1">
            <w:r w:rsidR="00432286" w:rsidRPr="00500B94">
              <w:rPr>
                <w:rStyle w:val="aa"/>
                <w:noProof/>
              </w:rPr>
              <w:t>4.1.2</w:t>
            </w:r>
            <w:r w:rsidR="004322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2286" w:rsidRPr="00500B94">
              <w:rPr>
                <w:rStyle w:val="aa"/>
                <w:noProof/>
              </w:rPr>
              <w:t>Требования к пропускной способности каналов связи</w:t>
            </w:r>
            <w:r w:rsidR="00432286">
              <w:rPr>
                <w:noProof/>
                <w:webHidden/>
              </w:rPr>
              <w:tab/>
            </w:r>
            <w:r w:rsidR="00432286">
              <w:rPr>
                <w:noProof/>
                <w:webHidden/>
              </w:rPr>
              <w:fldChar w:fldCharType="begin"/>
            </w:r>
            <w:r w:rsidR="00432286">
              <w:rPr>
                <w:noProof/>
                <w:webHidden/>
              </w:rPr>
              <w:instrText xml:space="preserve"> PAGEREF _Toc90284828 \h </w:instrText>
            </w:r>
            <w:r w:rsidR="00432286">
              <w:rPr>
                <w:noProof/>
                <w:webHidden/>
              </w:rPr>
            </w:r>
            <w:r w:rsidR="00432286">
              <w:rPr>
                <w:noProof/>
                <w:webHidden/>
              </w:rPr>
              <w:fldChar w:fldCharType="separate"/>
            </w:r>
            <w:r w:rsidR="00432286">
              <w:rPr>
                <w:noProof/>
                <w:webHidden/>
              </w:rPr>
              <w:t>6</w:t>
            </w:r>
            <w:r w:rsidR="00432286">
              <w:rPr>
                <w:noProof/>
                <w:webHidden/>
              </w:rPr>
              <w:fldChar w:fldCharType="end"/>
            </w:r>
          </w:hyperlink>
        </w:p>
        <w:p w14:paraId="4CB59A2C" w14:textId="1882C3DD" w:rsidR="00432286" w:rsidRDefault="004217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0284829" w:history="1">
            <w:r w:rsidR="00432286" w:rsidRPr="00500B94">
              <w:rPr>
                <w:rStyle w:val="aa"/>
              </w:rPr>
              <w:t>4.2</w:t>
            </w:r>
            <w:r w:rsidR="00432286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32286" w:rsidRPr="00500B94">
              <w:rPr>
                <w:rStyle w:val="aa"/>
              </w:rPr>
              <w:t>Требования к ПО</w:t>
            </w:r>
            <w:r w:rsidR="00432286">
              <w:rPr>
                <w:webHidden/>
              </w:rPr>
              <w:tab/>
            </w:r>
            <w:r w:rsidR="00432286">
              <w:rPr>
                <w:webHidden/>
              </w:rPr>
              <w:fldChar w:fldCharType="begin"/>
            </w:r>
            <w:r w:rsidR="00432286">
              <w:rPr>
                <w:webHidden/>
              </w:rPr>
              <w:instrText xml:space="preserve"> PAGEREF _Toc90284829 \h </w:instrText>
            </w:r>
            <w:r w:rsidR="00432286">
              <w:rPr>
                <w:webHidden/>
              </w:rPr>
            </w:r>
            <w:r w:rsidR="00432286">
              <w:rPr>
                <w:webHidden/>
              </w:rPr>
              <w:fldChar w:fldCharType="separate"/>
            </w:r>
            <w:r w:rsidR="00432286">
              <w:rPr>
                <w:webHidden/>
              </w:rPr>
              <w:t>6</w:t>
            </w:r>
            <w:r w:rsidR="00432286">
              <w:rPr>
                <w:webHidden/>
              </w:rPr>
              <w:fldChar w:fldCharType="end"/>
            </w:r>
          </w:hyperlink>
        </w:p>
        <w:p w14:paraId="6DE85FED" w14:textId="4E83D8D1" w:rsidR="00432286" w:rsidRDefault="004217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284830" w:history="1">
            <w:r w:rsidR="00432286" w:rsidRPr="00500B94">
              <w:rPr>
                <w:rStyle w:val="aa"/>
                <w:noProof/>
              </w:rPr>
              <w:t>4.2.1</w:t>
            </w:r>
            <w:r w:rsidR="004322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2286" w:rsidRPr="00500B94">
              <w:rPr>
                <w:rStyle w:val="aa"/>
                <w:noProof/>
              </w:rPr>
              <w:t>Требования к системному ПО рабочих станций</w:t>
            </w:r>
            <w:r w:rsidR="00432286">
              <w:rPr>
                <w:noProof/>
                <w:webHidden/>
              </w:rPr>
              <w:tab/>
            </w:r>
            <w:r w:rsidR="00432286">
              <w:rPr>
                <w:noProof/>
                <w:webHidden/>
              </w:rPr>
              <w:fldChar w:fldCharType="begin"/>
            </w:r>
            <w:r w:rsidR="00432286">
              <w:rPr>
                <w:noProof/>
                <w:webHidden/>
              </w:rPr>
              <w:instrText xml:space="preserve"> PAGEREF _Toc90284830 \h </w:instrText>
            </w:r>
            <w:r w:rsidR="00432286">
              <w:rPr>
                <w:noProof/>
                <w:webHidden/>
              </w:rPr>
            </w:r>
            <w:r w:rsidR="00432286">
              <w:rPr>
                <w:noProof/>
                <w:webHidden/>
              </w:rPr>
              <w:fldChar w:fldCharType="separate"/>
            </w:r>
            <w:r w:rsidR="00432286">
              <w:rPr>
                <w:noProof/>
                <w:webHidden/>
              </w:rPr>
              <w:t>6</w:t>
            </w:r>
            <w:r w:rsidR="00432286">
              <w:rPr>
                <w:noProof/>
                <w:webHidden/>
              </w:rPr>
              <w:fldChar w:fldCharType="end"/>
            </w:r>
          </w:hyperlink>
        </w:p>
        <w:p w14:paraId="06B4EE0E" w14:textId="61A9A1C7" w:rsidR="00432286" w:rsidRDefault="004217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284831" w:history="1">
            <w:r w:rsidR="00432286" w:rsidRPr="00500B94">
              <w:rPr>
                <w:rStyle w:val="aa"/>
                <w:noProof/>
              </w:rPr>
              <w:t>4.2.2</w:t>
            </w:r>
            <w:r w:rsidR="004322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2286" w:rsidRPr="00500B94">
              <w:rPr>
                <w:rStyle w:val="aa"/>
                <w:noProof/>
              </w:rPr>
              <w:t>Требования к ПО серверного оборудования</w:t>
            </w:r>
            <w:r w:rsidR="00432286">
              <w:rPr>
                <w:noProof/>
                <w:webHidden/>
              </w:rPr>
              <w:tab/>
            </w:r>
            <w:r w:rsidR="00432286">
              <w:rPr>
                <w:noProof/>
                <w:webHidden/>
              </w:rPr>
              <w:fldChar w:fldCharType="begin"/>
            </w:r>
            <w:r w:rsidR="00432286">
              <w:rPr>
                <w:noProof/>
                <w:webHidden/>
              </w:rPr>
              <w:instrText xml:space="preserve"> PAGEREF _Toc90284831 \h </w:instrText>
            </w:r>
            <w:r w:rsidR="00432286">
              <w:rPr>
                <w:noProof/>
                <w:webHidden/>
              </w:rPr>
            </w:r>
            <w:r w:rsidR="00432286">
              <w:rPr>
                <w:noProof/>
                <w:webHidden/>
              </w:rPr>
              <w:fldChar w:fldCharType="separate"/>
            </w:r>
            <w:r w:rsidR="00432286">
              <w:rPr>
                <w:noProof/>
                <w:webHidden/>
              </w:rPr>
              <w:t>6</w:t>
            </w:r>
            <w:r w:rsidR="00432286">
              <w:rPr>
                <w:noProof/>
                <w:webHidden/>
              </w:rPr>
              <w:fldChar w:fldCharType="end"/>
            </w:r>
          </w:hyperlink>
        </w:p>
        <w:p w14:paraId="661D3260" w14:textId="489B82BC" w:rsidR="00432286" w:rsidRDefault="004217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0284832" w:history="1">
            <w:r w:rsidR="00432286" w:rsidRPr="00500B94">
              <w:rPr>
                <w:rStyle w:val="aa"/>
              </w:rPr>
              <w:t>4.3</w:t>
            </w:r>
            <w:r w:rsidR="00432286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32286" w:rsidRPr="00500B94">
              <w:rPr>
                <w:rStyle w:val="aa"/>
              </w:rPr>
              <w:t>Требования к квалификации обслуживающего персонала</w:t>
            </w:r>
            <w:r w:rsidR="00432286">
              <w:rPr>
                <w:webHidden/>
              </w:rPr>
              <w:tab/>
            </w:r>
            <w:r w:rsidR="00432286">
              <w:rPr>
                <w:webHidden/>
              </w:rPr>
              <w:fldChar w:fldCharType="begin"/>
            </w:r>
            <w:r w:rsidR="00432286">
              <w:rPr>
                <w:webHidden/>
              </w:rPr>
              <w:instrText xml:space="preserve"> PAGEREF _Toc90284832 \h </w:instrText>
            </w:r>
            <w:r w:rsidR="00432286">
              <w:rPr>
                <w:webHidden/>
              </w:rPr>
            </w:r>
            <w:r w:rsidR="00432286">
              <w:rPr>
                <w:webHidden/>
              </w:rPr>
              <w:fldChar w:fldCharType="separate"/>
            </w:r>
            <w:r w:rsidR="00432286">
              <w:rPr>
                <w:webHidden/>
              </w:rPr>
              <w:t>6</w:t>
            </w:r>
            <w:r w:rsidR="00432286">
              <w:rPr>
                <w:webHidden/>
              </w:rPr>
              <w:fldChar w:fldCharType="end"/>
            </w:r>
          </w:hyperlink>
        </w:p>
        <w:p w14:paraId="09227BEC" w14:textId="4839E850" w:rsidR="00432286" w:rsidRDefault="00421722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0284833" w:history="1">
            <w:r w:rsidR="00432286" w:rsidRPr="00500B94">
              <w:rPr>
                <w:rStyle w:val="aa"/>
              </w:rPr>
              <w:t>5</w:t>
            </w:r>
            <w:r w:rsidR="00432286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32286" w:rsidRPr="00500B94">
              <w:rPr>
                <w:rStyle w:val="aa"/>
              </w:rPr>
              <w:t>Разворачивание системы</w:t>
            </w:r>
            <w:r w:rsidR="00432286">
              <w:rPr>
                <w:webHidden/>
              </w:rPr>
              <w:tab/>
            </w:r>
            <w:r w:rsidR="00432286">
              <w:rPr>
                <w:webHidden/>
              </w:rPr>
              <w:fldChar w:fldCharType="begin"/>
            </w:r>
            <w:r w:rsidR="00432286">
              <w:rPr>
                <w:webHidden/>
              </w:rPr>
              <w:instrText xml:space="preserve"> PAGEREF _Toc90284833 \h </w:instrText>
            </w:r>
            <w:r w:rsidR="00432286">
              <w:rPr>
                <w:webHidden/>
              </w:rPr>
            </w:r>
            <w:r w:rsidR="00432286">
              <w:rPr>
                <w:webHidden/>
              </w:rPr>
              <w:fldChar w:fldCharType="separate"/>
            </w:r>
            <w:r w:rsidR="00432286">
              <w:rPr>
                <w:webHidden/>
              </w:rPr>
              <w:t>7</w:t>
            </w:r>
            <w:r w:rsidR="00432286">
              <w:rPr>
                <w:webHidden/>
              </w:rPr>
              <w:fldChar w:fldCharType="end"/>
            </w:r>
          </w:hyperlink>
        </w:p>
        <w:p w14:paraId="0AF8C78F" w14:textId="6BAB9B24" w:rsidR="00432286" w:rsidRDefault="00421722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0284834" w:history="1">
            <w:r w:rsidR="00432286" w:rsidRPr="00500B94">
              <w:rPr>
                <w:rStyle w:val="aa"/>
              </w:rPr>
              <w:t>6</w:t>
            </w:r>
            <w:r w:rsidR="00432286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32286" w:rsidRPr="00500B94">
              <w:rPr>
                <w:rStyle w:val="aa"/>
              </w:rPr>
              <w:t>Системное администрирование</w:t>
            </w:r>
            <w:r w:rsidR="00432286">
              <w:rPr>
                <w:webHidden/>
              </w:rPr>
              <w:tab/>
            </w:r>
            <w:r w:rsidR="00432286">
              <w:rPr>
                <w:webHidden/>
              </w:rPr>
              <w:fldChar w:fldCharType="begin"/>
            </w:r>
            <w:r w:rsidR="00432286">
              <w:rPr>
                <w:webHidden/>
              </w:rPr>
              <w:instrText xml:space="preserve"> PAGEREF _Toc90284834 \h </w:instrText>
            </w:r>
            <w:r w:rsidR="00432286">
              <w:rPr>
                <w:webHidden/>
              </w:rPr>
            </w:r>
            <w:r w:rsidR="00432286">
              <w:rPr>
                <w:webHidden/>
              </w:rPr>
              <w:fldChar w:fldCharType="separate"/>
            </w:r>
            <w:r w:rsidR="00432286">
              <w:rPr>
                <w:webHidden/>
              </w:rPr>
              <w:t>7</w:t>
            </w:r>
            <w:r w:rsidR="00432286">
              <w:rPr>
                <w:webHidden/>
              </w:rPr>
              <w:fldChar w:fldCharType="end"/>
            </w:r>
          </w:hyperlink>
        </w:p>
        <w:p w14:paraId="050C5C9E" w14:textId="71D471A1" w:rsidR="00432286" w:rsidRDefault="004217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0284835" w:history="1">
            <w:r w:rsidR="00432286" w:rsidRPr="00500B94">
              <w:rPr>
                <w:rStyle w:val="aa"/>
              </w:rPr>
              <w:t>6.1</w:t>
            </w:r>
            <w:r w:rsidR="00432286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32286" w:rsidRPr="00500B94">
              <w:rPr>
                <w:rStyle w:val="aa"/>
              </w:rPr>
              <w:t>Учетные записи на серверах для установки и администрирования</w:t>
            </w:r>
            <w:r w:rsidR="00432286">
              <w:rPr>
                <w:webHidden/>
              </w:rPr>
              <w:tab/>
            </w:r>
            <w:r w:rsidR="00432286">
              <w:rPr>
                <w:webHidden/>
              </w:rPr>
              <w:fldChar w:fldCharType="begin"/>
            </w:r>
            <w:r w:rsidR="00432286">
              <w:rPr>
                <w:webHidden/>
              </w:rPr>
              <w:instrText xml:space="preserve"> PAGEREF _Toc90284835 \h </w:instrText>
            </w:r>
            <w:r w:rsidR="00432286">
              <w:rPr>
                <w:webHidden/>
              </w:rPr>
            </w:r>
            <w:r w:rsidR="00432286">
              <w:rPr>
                <w:webHidden/>
              </w:rPr>
              <w:fldChar w:fldCharType="separate"/>
            </w:r>
            <w:r w:rsidR="00432286">
              <w:rPr>
                <w:webHidden/>
              </w:rPr>
              <w:t>7</w:t>
            </w:r>
            <w:r w:rsidR="00432286">
              <w:rPr>
                <w:webHidden/>
              </w:rPr>
              <w:fldChar w:fldCharType="end"/>
            </w:r>
          </w:hyperlink>
        </w:p>
        <w:p w14:paraId="4649DE8F" w14:textId="2BF0A145" w:rsidR="00432286" w:rsidRDefault="004217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0284836" w:history="1">
            <w:r w:rsidR="00432286" w:rsidRPr="00500B94">
              <w:rPr>
                <w:rStyle w:val="aa"/>
              </w:rPr>
              <w:t>6.2</w:t>
            </w:r>
            <w:r w:rsidR="00432286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32286" w:rsidRPr="00500B94">
              <w:rPr>
                <w:rStyle w:val="aa"/>
              </w:rPr>
              <w:t>Установка и настройка ПО</w:t>
            </w:r>
            <w:r w:rsidR="00432286">
              <w:rPr>
                <w:webHidden/>
              </w:rPr>
              <w:tab/>
            </w:r>
            <w:r w:rsidR="00432286">
              <w:rPr>
                <w:webHidden/>
              </w:rPr>
              <w:fldChar w:fldCharType="begin"/>
            </w:r>
            <w:r w:rsidR="00432286">
              <w:rPr>
                <w:webHidden/>
              </w:rPr>
              <w:instrText xml:space="preserve"> PAGEREF _Toc90284836 \h </w:instrText>
            </w:r>
            <w:r w:rsidR="00432286">
              <w:rPr>
                <w:webHidden/>
              </w:rPr>
            </w:r>
            <w:r w:rsidR="00432286">
              <w:rPr>
                <w:webHidden/>
              </w:rPr>
              <w:fldChar w:fldCharType="separate"/>
            </w:r>
            <w:r w:rsidR="00432286">
              <w:rPr>
                <w:webHidden/>
              </w:rPr>
              <w:t>7</w:t>
            </w:r>
            <w:r w:rsidR="00432286">
              <w:rPr>
                <w:webHidden/>
              </w:rPr>
              <w:fldChar w:fldCharType="end"/>
            </w:r>
          </w:hyperlink>
        </w:p>
        <w:p w14:paraId="1AEBE087" w14:textId="6305227B" w:rsidR="00432286" w:rsidRDefault="004217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284837" w:history="1">
            <w:r w:rsidR="00432286" w:rsidRPr="00500B94">
              <w:rPr>
                <w:rStyle w:val="aa"/>
                <w:noProof/>
              </w:rPr>
              <w:t>6.2.1</w:t>
            </w:r>
            <w:r w:rsidR="004322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2286" w:rsidRPr="00500B94">
              <w:rPr>
                <w:rStyle w:val="aa"/>
                <w:noProof/>
              </w:rPr>
              <w:t>Окружение для установки ПО</w:t>
            </w:r>
            <w:r w:rsidR="00432286">
              <w:rPr>
                <w:noProof/>
                <w:webHidden/>
              </w:rPr>
              <w:tab/>
            </w:r>
            <w:r w:rsidR="00432286">
              <w:rPr>
                <w:noProof/>
                <w:webHidden/>
              </w:rPr>
              <w:fldChar w:fldCharType="begin"/>
            </w:r>
            <w:r w:rsidR="00432286">
              <w:rPr>
                <w:noProof/>
                <w:webHidden/>
              </w:rPr>
              <w:instrText xml:space="preserve"> PAGEREF _Toc90284837 \h </w:instrText>
            </w:r>
            <w:r w:rsidR="00432286">
              <w:rPr>
                <w:noProof/>
                <w:webHidden/>
              </w:rPr>
            </w:r>
            <w:r w:rsidR="00432286">
              <w:rPr>
                <w:noProof/>
                <w:webHidden/>
              </w:rPr>
              <w:fldChar w:fldCharType="separate"/>
            </w:r>
            <w:r w:rsidR="00432286">
              <w:rPr>
                <w:noProof/>
                <w:webHidden/>
              </w:rPr>
              <w:t>8</w:t>
            </w:r>
            <w:r w:rsidR="00432286">
              <w:rPr>
                <w:noProof/>
                <w:webHidden/>
              </w:rPr>
              <w:fldChar w:fldCharType="end"/>
            </w:r>
          </w:hyperlink>
        </w:p>
        <w:p w14:paraId="661166F1" w14:textId="3F95B290" w:rsidR="00432286" w:rsidRDefault="004217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284838" w:history="1">
            <w:r w:rsidR="00432286" w:rsidRPr="00500B94">
              <w:rPr>
                <w:rStyle w:val="aa"/>
                <w:noProof/>
              </w:rPr>
              <w:t>6.2.2</w:t>
            </w:r>
            <w:r w:rsidR="004322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2286" w:rsidRPr="00500B94">
              <w:rPr>
                <w:rStyle w:val="aa"/>
                <w:noProof/>
              </w:rPr>
              <w:t>Установка и настройка системного ПО</w:t>
            </w:r>
            <w:r w:rsidR="00432286">
              <w:rPr>
                <w:noProof/>
                <w:webHidden/>
              </w:rPr>
              <w:tab/>
            </w:r>
            <w:r w:rsidR="00432286">
              <w:rPr>
                <w:noProof/>
                <w:webHidden/>
              </w:rPr>
              <w:fldChar w:fldCharType="begin"/>
            </w:r>
            <w:r w:rsidR="00432286">
              <w:rPr>
                <w:noProof/>
                <w:webHidden/>
              </w:rPr>
              <w:instrText xml:space="preserve"> PAGEREF _Toc90284838 \h </w:instrText>
            </w:r>
            <w:r w:rsidR="00432286">
              <w:rPr>
                <w:noProof/>
                <w:webHidden/>
              </w:rPr>
            </w:r>
            <w:r w:rsidR="00432286">
              <w:rPr>
                <w:noProof/>
                <w:webHidden/>
              </w:rPr>
              <w:fldChar w:fldCharType="separate"/>
            </w:r>
            <w:r w:rsidR="00432286">
              <w:rPr>
                <w:noProof/>
                <w:webHidden/>
              </w:rPr>
              <w:t>10</w:t>
            </w:r>
            <w:r w:rsidR="00432286">
              <w:rPr>
                <w:noProof/>
                <w:webHidden/>
              </w:rPr>
              <w:fldChar w:fldCharType="end"/>
            </w:r>
          </w:hyperlink>
        </w:p>
        <w:p w14:paraId="44A72BD4" w14:textId="652F255F" w:rsidR="00432286" w:rsidRDefault="004217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284839" w:history="1">
            <w:r w:rsidR="00432286" w:rsidRPr="00500B94">
              <w:rPr>
                <w:rStyle w:val="aa"/>
                <w:noProof/>
              </w:rPr>
              <w:t>6.2.3</w:t>
            </w:r>
            <w:r w:rsidR="004322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2286" w:rsidRPr="00500B94">
              <w:rPr>
                <w:rStyle w:val="aa"/>
                <w:noProof/>
              </w:rPr>
              <w:t>Установка системы</w:t>
            </w:r>
            <w:r w:rsidR="00432286">
              <w:rPr>
                <w:noProof/>
                <w:webHidden/>
              </w:rPr>
              <w:tab/>
            </w:r>
            <w:r w:rsidR="00432286">
              <w:rPr>
                <w:noProof/>
                <w:webHidden/>
              </w:rPr>
              <w:fldChar w:fldCharType="begin"/>
            </w:r>
            <w:r w:rsidR="00432286">
              <w:rPr>
                <w:noProof/>
                <w:webHidden/>
              </w:rPr>
              <w:instrText xml:space="preserve"> PAGEREF _Toc90284839 \h </w:instrText>
            </w:r>
            <w:r w:rsidR="00432286">
              <w:rPr>
                <w:noProof/>
                <w:webHidden/>
              </w:rPr>
            </w:r>
            <w:r w:rsidR="00432286">
              <w:rPr>
                <w:noProof/>
                <w:webHidden/>
              </w:rPr>
              <w:fldChar w:fldCharType="separate"/>
            </w:r>
            <w:r w:rsidR="00432286">
              <w:rPr>
                <w:noProof/>
                <w:webHidden/>
              </w:rPr>
              <w:t>10</w:t>
            </w:r>
            <w:r w:rsidR="00432286">
              <w:rPr>
                <w:noProof/>
                <w:webHidden/>
              </w:rPr>
              <w:fldChar w:fldCharType="end"/>
            </w:r>
          </w:hyperlink>
        </w:p>
        <w:p w14:paraId="5C493CA8" w14:textId="76C025D3" w:rsidR="00432286" w:rsidRDefault="004217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284840" w:history="1">
            <w:r w:rsidR="00432286" w:rsidRPr="00500B94">
              <w:rPr>
                <w:rStyle w:val="aa"/>
                <w:noProof/>
              </w:rPr>
              <w:t>6.2.4</w:t>
            </w:r>
            <w:r w:rsidR="004322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2286" w:rsidRPr="00500B94">
              <w:rPr>
                <w:rStyle w:val="aa"/>
                <w:noProof/>
              </w:rPr>
              <w:t>Установка и настройка клиентского ПО</w:t>
            </w:r>
            <w:r w:rsidR="00432286">
              <w:rPr>
                <w:noProof/>
                <w:webHidden/>
              </w:rPr>
              <w:tab/>
            </w:r>
            <w:r w:rsidR="00432286">
              <w:rPr>
                <w:noProof/>
                <w:webHidden/>
              </w:rPr>
              <w:fldChar w:fldCharType="begin"/>
            </w:r>
            <w:r w:rsidR="00432286">
              <w:rPr>
                <w:noProof/>
                <w:webHidden/>
              </w:rPr>
              <w:instrText xml:space="preserve"> PAGEREF _Toc90284840 \h </w:instrText>
            </w:r>
            <w:r w:rsidR="00432286">
              <w:rPr>
                <w:noProof/>
                <w:webHidden/>
              </w:rPr>
            </w:r>
            <w:r w:rsidR="00432286">
              <w:rPr>
                <w:noProof/>
                <w:webHidden/>
              </w:rPr>
              <w:fldChar w:fldCharType="separate"/>
            </w:r>
            <w:r w:rsidR="00432286">
              <w:rPr>
                <w:noProof/>
                <w:webHidden/>
              </w:rPr>
              <w:t>10</w:t>
            </w:r>
            <w:r w:rsidR="00432286">
              <w:rPr>
                <w:noProof/>
                <w:webHidden/>
              </w:rPr>
              <w:fldChar w:fldCharType="end"/>
            </w:r>
          </w:hyperlink>
        </w:p>
        <w:p w14:paraId="00A8CE4E" w14:textId="2D81B96A" w:rsidR="00432286" w:rsidRDefault="004217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0284841" w:history="1">
            <w:r w:rsidR="00432286" w:rsidRPr="00500B94">
              <w:rPr>
                <w:rStyle w:val="aa"/>
              </w:rPr>
              <w:t>6.3</w:t>
            </w:r>
            <w:r w:rsidR="00432286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32286" w:rsidRPr="00500B94">
              <w:rPr>
                <w:rStyle w:val="aa"/>
              </w:rPr>
              <w:t>Операции по обслуживанию</w:t>
            </w:r>
            <w:r w:rsidR="00432286">
              <w:rPr>
                <w:webHidden/>
              </w:rPr>
              <w:tab/>
            </w:r>
            <w:r w:rsidR="00432286">
              <w:rPr>
                <w:webHidden/>
              </w:rPr>
              <w:fldChar w:fldCharType="begin"/>
            </w:r>
            <w:r w:rsidR="00432286">
              <w:rPr>
                <w:webHidden/>
              </w:rPr>
              <w:instrText xml:space="preserve"> PAGEREF _Toc90284841 \h </w:instrText>
            </w:r>
            <w:r w:rsidR="00432286">
              <w:rPr>
                <w:webHidden/>
              </w:rPr>
            </w:r>
            <w:r w:rsidR="00432286">
              <w:rPr>
                <w:webHidden/>
              </w:rPr>
              <w:fldChar w:fldCharType="separate"/>
            </w:r>
            <w:r w:rsidR="00432286">
              <w:rPr>
                <w:webHidden/>
              </w:rPr>
              <w:t>11</w:t>
            </w:r>
            <w:r w:rsidR="00432286">
              <w:rPr>
                <w:webHidden/>
              </w:rPr>
              <w:fldChar w:fldCharType="end"/>
            </w:r>
          </w:hyperlink>
        </w:p>
        <w:p w14:paraId="66FF2E92" w14:textId="0526275D" w:rsidR="00432286" w:rsidRDefault="004217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284842" w:history="1">
            <w:r w:rsidR="00432286" w:rsidRPr="00500B94">
              <w:rPr>
                <w:rStyle w:val="aa"/>
                <w:noProof/>
              </w:rPr>
              <w:t>6.3.1</w:t>
            </w:r>
            <w:r w:rsidR="004322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2286" w:rsidRPr="00500B94">
              <w:rPr>
                <w:rStyle w:val="aa"/>
                <w:noProof/>
              </w:rPr>
              <w:t>Мероприятия по текущему обслуживанию комплекса</w:t>
            </w:r>
            <w:r w:rsidR="00432286">
              <w:rPr>
                <w:noProof/>
                <w:webHidden/>
              </w:rPr>
              <w:tab/>
            </w:r>
            <w:r w:rsidR="00432286">
              <w:rPr>
                <w:noProof/>
                <w:webHidden/>
              </w:rPr>
              <w:fldChar w:fldCharType="begin"/>
            </w:r>
            <w:r w:rsidR="00432286">
              <w:rPr>
                <w:noProof/>
                <w:webHidden/>
              </w:rPr>
              <w:instrText xml:space="preserve"> PAGEREF _Toc90284842 \h </w:instrText>
            </w:r>
            <w:r w:rsidR="00432286">
              <w:rPr>
                <w:noProof/>
                <w:webHidden/>
              </w:rPr>
            </w:r>
            <w:r w:rsidR="00432286">
              <w:rPr>
                <w:noProof/>
                <w:webHidden/>
              </w:rPr>
              <w:fldChar w:fldCharType="separate"/>
            </w:r>
            <w:r w:rsidR="00432286">
              <w:rPr>
                <w:noProof/>
                <w:webHidden/>
              </w:rPr>
              <w:t>11</w:t>
            </w:r>
            <w:r w:rsidR="00432286">
              <w:rPr>
                <w:noProof/>
                <w:webHidden/>
              </w:rPr>
              <w:fldChar w:fldCharType="end"/>
            </w:r>
          </w:hyperlink>
        </w:p>
        <w:p w14:paraId="66AA85A2" w14:textId="4B5E0522" w:rsidR="00432286" w:rsidRDefault="004217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284843" w:history="1">
            <w:r w:rsidR="00432286" w:rsidRPr="00500B94">
              <w:rPr>
                <w:rStyle w:val="aa"/>
                <w:noProof/>
              </w:rPr>
              <w:t>6.3.2</w:t>
            </w:r>
            <w:r w:rsidR="004322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2286" w:rsidRPr="00500B94">
              <w:rPr>
                <w:rStyle w:val="aa"/>
                <w:noProof/>
              </w:rPr>
              <w:t>Регламентные работы</w:t>
            </w:r>
            <w:r w:rsidR="00432286">
              <w:rPr>
                <w:noProof/>
                <w:webHidden/>
              </w:rPr>
              <w:tab/>
            </w:r>
            <w:r w:rsidR="00432286">
              <w:rPr>
                <w:noProof/>
                <w:webHidden/>
              </w:rPr>
              <w:fldChar w:fldCharType="begin"/>
            </w:r>
            <w:r w:rsidR="00432286">
              <w:rPr>
                <w:noProof/>
                <w:webHidden/>
              </w:rPr>
              <w:instrText xml:space="preserve"> PAGEREF _Toc90284843 \h </w:instrText>
            </w:r>
            <w:r w:rsidR="00432286">
              <w:rPr>
                <w:noProof/>
                <w:webHidden/>
              </w:rPr>
            </w:r>
            <w:r w:rsidR="00432286">
              <w:rPr>
                <w:noProof/>
                <w:webHidden/>
              </w:rPr>
              <w:fldChar w:fldCharType="separate"/>
            </w:r>
            <w:r w:rsidR="00432286">
              <w:rPr>
                <w:noProof/>
                <w:webHidden/>
              </w:rPr>
              <w:t>12</w:t>
            </w:r>
            <w:r w:rsidR="00432286">
              <w:rPr>
                <w:noProof/>
                <w:webHidden/>
              </w:rPr>
              <w:fldChar w:fldCharType="end"/>
            </w:r>
          </w:hyperlink>
        </w:p>
        <w:p w14:paraId="36D5810D" w14:textId="17D671D5" w:rsidR="00432286" w:rsidRDefault="004217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284844" w:history="1">
            <w:r w:rsidR="00432286" w:rsidRPr="00500B94">
              <w:rPr>
                <w:rStyle w:val="aa"/>
                <w:noProof/>
              </w:rPr>
              <w:t>6.3.3</w:t>
            </w:r>
            <w:r w:rsidR="004322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2286" w:rsidRPr="00500B94">
              <w:rPr>
                <w:rStyle w:val="aa"/>
                <w:noProof/>
              </w:rPr>
              <w:t>Обновление комплекса</w:t>
            </w:r>
            <w:r w:rsidR="00432286">
              <w:rPr>
                <w:noProof/>
                <w:webHidden/>
              </w:rPr>
              <w:tab/>
            </w:r>
            <w:r w:rsidR="00432286">
              <w:rPr>
                <w:noProof/>
                <w:webHidden/>
              </w:rPr>
              <w:fldChar w:fldCharType="begin"/>
            </w:r>
            <w:r w:rsidR="00432286">
              <w:rPr>
                <w:noProof/>
                <w:webHidden/>
              </w:rPr>
              <w:instrText xml:space="preserve"> PAGEREF _Toc90284844 \h </w:instrText>
            </w:r>
            <w:r w:rsidR="00432286">
              <w:rPr>
                <w:noProof/>
                <w:webHidden/>
              </w:rPr>
            </w:r>
            <w:r w:rsidR="00432286">
              <w:rPr>
                <w:noProof/>
                <w:webHidden/>
              </w:rPr>
              <w:fldChar w:fldCharType="separate"/>
            </w:r>
            <w:r w:rsidR="00432286">
              <w:rPr>
                <w:noProof/>
                <w:webHidden/>
              </w:rPr>
              <w:t>13</w:t>
            </w:r>
            <w:r w:rsidR="00432286">
              <w:rPr>
                <w:noProof/>
                <w:webHidden/>
              </w:rPr>
              <w:fldChar w:fldCharType="end"/>
            </w:r>
          </w:hyperlink>
        </w:p>
        <w:p w14:paraId="37C4AA76" w14:textId="447EE760" w:rsidR="00432286" w:rsidRDefault="004217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284845" w:history="1">
            <w:r w:rsidR="00432286" w:rsidRPr="00500B94">
              <w:rPr>
                <w:rStyle w:val="aa"/>
                <w:noProof/>
              </w:rPr>
              <w:t>6.3.4</w:t>
            </w:r>
            <w:r w:rsidR="004322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2286" w:rsidRPr="00500B94">
              <w:rPr>
                <w:rStyle w:val="aa"/>
                <w:noProof/>
              </w:rPr>
              <w:t>Мониторинг Системы</w:t>
            </w:r>
            <w:r w:rsidR="00432286">
              <w:rPr>
                <w:noProof/>
                <w:webHidden/>
              </w:rPr>
              <w:tab/>
            </w:r>
            <w:r w:rsidR="00432286">
              <w:rPr>
                <w:noProof/>
                <w:webHidden/>
              </w:rPr>
              <w:fldChar w:fldCharType="begin"/>
            </w:r>
            <w:r w:rsidR="00432286">
              <w:rPr>
                <w:noProof/>
                <w:webHidden/>
              </w:rPr>
              <w:instrText xml:space="preserve"> PAGEREF _Toc90284845 \h </w:instrText>
            </w:r>
            <w:r w:rsidR="00432286">
              <w:rPr>
                <w:noProof/>
                <w:webHidden/>
              </w:rPr>
            </w:r>
            <w:r w:rsidR="00432286">
              <w:rPr>
                <w:noProof/>
                <w:webHidden/>
              </w:rPr>
              <w:fldChar w:fldCharType="separate"/>
            </w:r>
            <w:r w:rsidR="00432286">
              <w:rPr>
                <w:noProof/>
                <w:webHidden/>
              </w:rPr>
              <w:t>13</w:t>
            </w:r>
            <w:r w:rsidR="00432286">
              <w:rPr>
                <w:noProof/>
                <w:webHidden/>
              </w:rPr>
              <w:fldChar w:fldCharType="end"/>
            </w:r>
          </w:hyperlink>
        </w:p>
        <w:p w14:paraId="0ECC4970" w14:textId="7B4F3F6F" w:rsidR="00432286" w:rsidRDefault="00421722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0284846" w:history="1">
            <w:r w:rsidR="00432286" w:rsidRPr="00500B94">
              <w:rPr>
                <w:rStyle w:val="aa"/>
              </w:rPr>
              <w:t>6.4</w:t>
            </w:r>
            <w:r w:rsidR="00432286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32286" w:rsidRPr="00500B94">
              <w:rPr>
                <w:rStyle w:val="aa"/>
              </w:rPr>
              <w:t>Ошибки работы системы и способы их устранения</w:t>
            </w:r>
            <w:r w:rsidR="00432286">
              <w:rPr>
                <w:webHidden/>
              </w:rPr>
              <w:tab/>
            </w:r>
            <w:r w:rsidR="00432286">
              <w:rPr>
                <w:webHidden/>
              </w:rPr>
              <w:fldChar w:fldCharType="begin"/>
            </w:r>
            <w:r w:rsidR="00432286">
              <w:rPr>
                <w:webHidden/>
              </w:rPr>
              <w:instrText xml:space="preserve"> PAGEREF _Toc90284846 \h </w:instrText>
            </w:r>
            <w:r w:rsidR="00432286">
              <w:rPr>
                <w:webHidden/>
              </w:rPr>
            </w:r>
            <w:r w:rsidR="00432286">
              <w:rPr>
                <w:webHidden/>
              </w:rPr>
              <w:fldChar w:fldCharType="separate"/>
            </w:r>
            <w:r w:rsidR="00432286">
              <w:rPr>
                <w:webHidden/>
              </w:rPr>
              <w:t>14</w:t>
            </w:r>
            <w:r w:rsidR="00432286">
              <w:rPr>
                <w:webHidden/>
              </w:rPr>
              <w:fldChar w:fldCharType="end"/>
            </w:r>
          </w:hyperlink>
        </w:p>
        <w:p w14:paraId="4E29F5A0" w14:textId="5E6A46D0" w:rsidR="00432286" w:rsidRDefault="004217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284847" w:history="1">
            <w:r w:rsidR="00432286" w:rsidRPr="00500B94">
              <w:rPr>
                <w:rStyle w:val="aa"/>
                <w:noProof/>
              </w:rPr>
              <w:t>6.4.1</w:t>
            </w:r>
            <w:r w:rsidR="004322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2286" w:rsidRPr="00500B94">
              <w:rPr>
                <w:rStyle w:val="aa"/>
                <w:noProof/>
              </w:rPr>
              <w:t>Вход в Систему невозможен из-за ввода неправильного имени пользователя</w:t>
            </w:r>
            <w:r w:rsidR="00432286">
              <w:rPr>
                <w:noProof/>
                <w:webHidden/>
              </w:rPr>
              <w:tab/>
            </w:r>
            <w:r w:rsidR="00432286">
              <w:rPr>
                <w:noProof/>
                <w:webHidden/>
              </w:rPr>
              <w:fldChar w:fldCharType="begin"/>
            </w:r>
            <w:r w:rsidR="00432286">
              <w:rPr>
                <w:noProof/>
                <w:webHidden/>
              </w:rPr>
              <w:instrText xml:space="preserve"> PAGEREF _Toc90284847 \h </w:instrText>
            </w:r>
            <w:r w:rsidR="00432286">
              <w:rPr>
                <w:noProof/>
                <w:webHidden/>
              </w:rPr>
            </w:r>
            <w:r w:rsidR="00432286">
              <w:rPr>
                <w:noProof/>
                <w:webHidden/>
              </w:rPr>
              <w:fldChar w:fldCharType="separate"/>
            </w:r>
            <w:r w:rsidR="00432286">
              <w:rPr>
                <w:noProof/>
                <w:webHidden/>
              </w:rPr>
              <w:t>14</w:t>
            </w:r>
            <w:r w:rsidR="00432286">
              <w:rPr>
                <w:noProof/>
                <w:webHidden/>
              </w:rPr>
              <w:fldChar w:fldCharType="end"/>
            </w:r>
          </w:hyperlink>
        </w:p>
        <w:p w14:paraId="3AC0CDD9" w14:textId="09ACAA42" w:rsidR="00432286" w:rsidRDefault="00421722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0284848" w:history="1">
            <w:r w:rsidR="00432286" w:rsidRPr="00500B94">
              <w:rPr>
                <w:rStyle w:val="aa"/>
                <w:noProof/>
              </w:rPr>
              <w:t>6.4.2</w:t>
            </w:r>
            <w:r w:rsidR="0043228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32286" w:rsidRPr="00500B94">
              <w:rPr>
                <w:rStyle w:val="aa"/>
                <w:noProof/>
              </w:rPr>
              <w:t>Отображение окна сертификата при работе с Системой</w:t>
            </w:r>
            <w:r w:rsidR="00432286">
              <w:rPr>
                <w:noProof/>
                <w:webHidden/>
              </w:rPr>
              <w:tab/>
            </w:r>
            <w:r w:rsidR="00432286">
              <w:rPr>
                <w:noProof/>
                <w:webHidden/>
              </w:rPr>
              <w:fldChar w:fldCharType="begin"/>
            </w:r>
            <w:r w:rsidR="00432286">
              <w:rPr>
                <w:noProof/>
                <w:webHidden/>
              </w:rPr>
              <w:instrText xml:space="preserve"> PAGEREF _Toc90284848 \h </w:instrText>
            </w:r>
            <w:r w:rsidR="00432286">
              <w:rPr>
                <w:noProof/>
                <w:webHidden/>
              </w:rPr>
            </w:r>
            <w:r w:rsidR="00432286">
              <w:rPr>
                <w:noProof/>
                <w:webHidden/>
              </w:rPr>
              <w:fldChar w:fldCharType="separate"/>
            </w:r>
            <w:r w:rsidR="00432286">
              <w:rPr>
                <w:noProof/>
                <w:webHidden/>
              </w:rPr>
              <w:t>14</w:t>
            </w:r>
            <w:r w:rsidR="00432286">
              <w:rPr>
                <w:noProof/>
                <w:webHidden/>
              </w:rPr>
              <w:fldChar w:fldCharType="end"/>
            </w:r>
          </w:hyperlink>
        </w:p>
        <w:p w14:paraId="053B5CEB" w14:textId="52E5DC92" w:rsidR="00CF652E" w:rsidRDefault="00CF652E" w:rsidP="00D110B4">
          <w:pPr>
            <w:pStyle w:val="14"/>
          </w:pPr>
          <w:r>
            <w:rPr>
              <w:b/>
              <w:bCs/>
            </w:rPr>
            <w:fldChar w:fldCharType="end"/>
          </w:r>
        </w:p>
      </w:sdtContent>
    </w:sdt>
    <w:p w14:paraId="51685220" w14:textId="77777777" w:rsidR="002044C8" w:rsidRPr="006C6FF3" w:rsidRDefault="002044C8" w:rsidP="006C6FF3">
      <w:pPr>
        <w:rPr>
          <w:rFonts w:eastAsiaTheme="majorEastAsia"/>
        </w:rPr>
      </w:pPr>
      <w:bookmarkStart w:id="0" w:name="_Toc48573354"/>
      <w:bookmarkStart w:id="1" w:name="_Toc48574228"/>
      <w:bookmarkStart w:id="2" w:name="_Toc48574344"/>
      <w:bookmarkStart w:id="3" w:name="_Toc48574660"/>
      <w:bookmarkEnd w:id="0"/>
      <w:bookmarkEnd w:id="1"/>
      <w:bookmarkEnd w:id="2"/>
      <w:bookmarkEnd w:id="3"/>
      <w:r>
        <w:rPr>
          <w:noProof/>
        </w:rPr>
        <w:br w:type="page"/>
      </w:r>
    </w:p>
    <w:p w14:paraId="2A237CA7" w14:textId="77777777" w:rsidR="00776239" w:rsidRPr="000A2090" w:rsidRDefault="00776239" w:rsidP="00101C3C">
      <w:pPr>
        <w:pStyle w:val="12"/>
      </w:pPr>
      <w:bookmarkStart w:id="4" w:name="_Toc48575477"/>
      <w:bookmarkStart w:id="5" w:name="_Toc48575627"/>
      <w:bookmarkStart w:id="6" w:name="_Toc48575749"/>
      <w:bookmarkStart w:id="7" w:name="_Toc48576312"/>
      <w:bookmarkStart w:id="8" w:name="_Toc48559926"/>
      <w:bookmarkStart w:id="9" w:name="_Toc48571935"/>
      <w:bookmarkStart w:id="10" w:name="_Toc48572515"/>
      <w:bookmarkStart w:id="11" w:name="_Toc48572874"/>
      <w:bookmarkStart w:id="12" w:name="_Toc48573355"/>
      <w:bookmarkStart w:id="13" w:name="_Toc48574229"/>
      <w:bookmarkStart w:id="14" w:name="_Toc48574345"/>
      <w:bookmarkStart w:id="15" w:name="_Toc48574661"/>
      <w:bookmarkStart w:id="16" w:name="_Toc48575478"/>
      <w:bookmarkStart w:id="17" w:name="_Toc48575628"/>
      <w:bookmarkStart w:id="18" w:name="_Toc48575750"/>
      <w:bookmarkStart w:id="19" w:name="_Toc48576313"/>
      <w:bookmarkStart w:id="20" w:name="_Toc48559928"/>
      <w:bookmarkStart w:id="21" w:name="_Toc48571937"/>
      <w:bookmarkStart w:id="22" w:name="_Toc48572517"/>
      <w:bookmarkStart w:id="23" w:name="_Toc48572876"/>
      <w:bookmarkStart w:id="24" w:name="_Toc48573357"/>
      <w:bookmarkStart w:id="25" w:name="_Toc48574231"/>
      <w:bookmarkStart w:id="26" w:name="_Toc48574347"/>
      <w:bookmarkStart w:id="27" w:name="_Toc48574663"/>
      <w:bookmarkStart w:id="28" w:name="_Toc48575480"/>
      <w:bookmarkStart w:id="29" w:name="_Toc48575630"/>
      <w:bookmarkStart w:id="30" w:name="_Toc48575752"/>
      <w:bookmarkStart w:id="31" w:name="_Toc48576315"/>
      <w:bookmarkStart w:id="32" w:name="_Toc48559990"/>
      <w:bookmarkStart w:id="33" w:name="_Toc48571999"/>
      <w:bookmarkStart w:id="34" w:name="_Toc48572579"/>
      <w:bookmarkStart w:id="35" w:name="_Toc48572938"/>
      <w:bookmarkStart w:id="36" w:name="_Toc48573419"/>
      <w:bookmarkStart w:id="37" w:name="_Toc48574293"/>
      <w:bookmarkStart w:id="38" w:name="_Toc48574409"/>
      <w:bookmarkStart w:id="39" w:name="_Toc48574725"/>
      <w:bookmarkStart w:id="40" w:name="_Toc48575542"/>
      <w:bookmarkStart w:id="41" w:name="_Toc48575692"/>
      <w:bookmarkStart w:id="42" w:name="_Toc48575814"/>
      <w:bookmarkStart w:id="43" w:name="_Toc48576377"/>
      <w:bookmarkStart w:id="44" w:name="_Toc48202828"/>
      <w:bookmarkStart w:id="45" w:name="_Toc48572580"/>
      <w:bookmarkStart w:id="46" w:name="_Toc48575693"/>
      <w:bookmarkStart w:id="47" w:name="_Toc90284818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r w:rsidRPr="000A2090">
        <w:lastRenderedPageBreak/>
        <w:t>Глоссарий</w:t>
      </w:r>
      <w:bookmarkEnd w:id="44"/>
      <w:bookmarkEnd w:id="45"/>
      <w:bookmarkEnd w:id="46"/>
      <w:bookmarkEnd w:id="47"/>
    </w:p>
    <w:p w14:paraId="2E71E324" w14:textId="77777777" w:rsidR="000D1901" w:rsidRPr="006C6FF3" w:rsidRDefault="000D1901" w:rsidP="00CF652E">
      <w:pPr>
        <w:pStyle w:val="affb"/>
      </w:pPr>
      <w:r w:rsidRPr="00101C3C">
        <w:t xml:space="preserve">Таблица </w:t>
      </w:r>
      <w:r w:rsidRPr="00584CE3">
        <w:fldChar w:fldCharType="begin"/>
      </w:r>
      <w:r w:rsidRPr="00CF652E">
        <w:instrText xml:space="preserve"> SEQ Таблица \* ARABIC </w:instrText>
      </w:r>
      <w:r w:rsidRPr="00584CE3">
        <w:fldChar w:fldCharType="separate"/>
      </w:r>
      <w:r w:rsidR="00AC0119">
        <w:rPr>
          <w:noProof/>
        </w:rPr>
        <w:t>1</w:t>
      </w:r>
      <w:r w:rsidRPr="00584CE3">
        <w:fldChar w:fldCharType="end"/>
      </w:r>
      <w:r w:rsidR="0073094F">
        <w:t xml:space="preserve"> - </w:t>
      </w:r>
      <w:r w:rsidR="000C53CB">
        <w:t>Глоссарий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6"/>
        <w:gridCol w:w="7422"/>
      </w:tblGrid>
      <w:tr w:rsidR="00776239" w:rsidRPr="00CF652E" w14:paraId="2A0F40CC" w14:textId="77777777" w:rsidTr="00CF652E">
        <w:trPr>
          <w:trHeight w:val="299"/>
          <w:tblHeader/>
        </w:trPr>
        <w:tc>
          <w:tcPr>
            <w:tcW w:w="2496" w:type="dxa"/>
          </w:tcPr>
          <w:p w14:paraId="6223B910" w14:textId="77777777" w:rsidR="00776239" w:rsidRPr="00CE01BD" w:rsidRDefault="00776239" w:rsidP="00AB127D">
            <w:pPr>
              <w:pStyle w:val="a7"/>
            </w:pPr>
            <w:r w:rsidRPr="00CE01BD">
              <w:t>Сокращение</w:t>
            </w:r>
          </w:p>
        </w:tc>
        <w:tc>
          <w:tcPr>
            <w:tcW w:w="7422" w:type="dxa"/>
          </w:tcPr>
          <w:p w14:paraId="0F7F849D" w14:textId="77777777" w:rsidR="00776239" w:rsidRPr="00CE01BD" w:rsidRDefault="00776239" w:rsidP="00AB127D">
            <w:pPr>
              <w:pStyle w:val="a7"/>
            </w:pPr>
            <w:r w:rsidRPr="00CE01BD">
              <w:t>Определение</w:t>
            </w:r>
          </w:p>
        </w:tc>
      </w:tr>
      <w:tr w:rsidR="00776239" w:rsidRPr="00CF652E" w14:paraId="2384EDA3" w14:textId="77777777" w:rsidTr="00F107CF">
        <w:trPr>
          <w:trHeight w:val="321"/>
        </w:trPr>
        <w:tc>
          <w:tcPr>
            <w:tcW w:w="2496" w:type="dxa"/>
          </w:tcPr>
          <w:p w14:paraId="263589B5" w14:textId="77777777" w:rsidR="00776239" w:rsidRPr="00145485" w:rsidRDefault="00CE01BD" w:rsidP="00F107CF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Система</w:t>
            </w:r>
          </w:p>
        </w:tc>
        <w:tc>
          <w:tcPr>
            <w:tcW w:w="7422" w:type="dxa"/>
          </w:tcPr>
          <w:p w14:paraId="6EF0B60C" w14:textId="0E6DB44D" w:rsidR="00776239" w:rsidRPr="00145485" w:rsidRDefault="00CE01BD" w:rsidP="00832778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«</w:t>
            </w:r>
            <w:r w:rsidR="00832778">
              <w:rPr>
                <w:lang w:val="ru-RU"/>
              </w:rPr>
              <w:t>Мой выбор</w:t>
            </w:r>
            <w:r w:rsidRPr="00145485">
              <w:rPr>
                <w:lang w:val="ru-RU"/>
              </w:rPr>
              <w:t>»</w:t>
            </w:r>
          </w:p>
        </w:tc>
      </w:tr>
      <w:tr w:rsidR="00776239" w:rsidRPr="00CF652E" w14:paraId="7AEF28B9" w14:textId="77777777" w:rsidTr="00F107CF">
        <w:trPr>
          <w:trHeight w:val="321"/>
        </w:trPr>
        <w:tc>
          <w:tcPr>
            <w:tcW w:w="2496" w:type="dxa"/>
          </w:tcPr>
          <w:p w14:paraId="3D9D42AF" w14:textId="77777777" w:rsidR="00776239" w:rsidRPr="00145485" w:rsidRDefault="00CE01BD" w:rsidP="00F107CF">
            <w:pPr>
              <w:pStyle w:val="a9"/>
            </w:pPr>
            <w:r w:rsidRPr="00145485">
              <w:t>ПО</w:t>
            </w:r>
          </w:p>
        </w:tc>
        <w:tc>
          <w:tcPr>
            <w:tcW w:w="7422" w:type="dxa"/>
          </w:tcPr>
          <w:p w14:paraId="5513FD74" w14:textId="77777777" w:rsidR="00776239" w:rsidRPr="00145485" w:rsidRDefault="00CE01BD" w:rsidP="00AB127D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Программное обеспечение</w:t>
            </w:r>
          </w:p>
        </w:tc>
      </w:tr>
      <w:tr w:rsidR="00776239" w:rsidRPr="00CF652E" w14:paraId="7585B6A3" w14:textId="77777777" w:rsidTr="00F107CF">
        <w:trPr>
          <w:trHeight w:val="321"/>
        </w:trPr>
        <w:tc>
          <w:tcPr>
            <w:tcW w:w="2496" w:type="dxa"/>
          </w:tcPr>
          <w:p w14:paraId="43FA3C64" w14:textId="77777777" w:rsidR="00776239" w:rsidRPr="00145485" w:rsidRDefault="00CE01BD" w:rsidP="00F107CF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СУБД</w:t>
            </w:r>
          </w:p>
        </w:tc>
        <w:tc>
          <w:tcPr>
            <w:tcW w:w="7422" w:type="dxa"/>
          </w:tcPr>
          <w:p w14:paraId="71EB937A" w14:textId="77777777" w:rsidR="00776239" w:rsidRPr="00145485" w:rsidRDefault="00145485" w:rsidP="00AB127D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Система управления базами данных</w:t>
            </w:r>
          </w:p>
        </w:tc>
      </w:tr>
      <w:tr w:rsidR="00776239" w:rsidRPr="00CF652E" w14:paraId="1C3DD022" w14:textId="77777777" w:rsidTr="00F107CF">
        <w:trPr>
          <w:trHeight w:val="321"/>
        </w:trPr>
        <w:tc>
          <w:tcPr>
            <w:tcW w:w="2496" w:type="dxa"/>
          </w:tcPr>
          <w:p w14:paraId="25BC8D38" w14:textId="77777777" w:rsidR="00776239" w:rsidRPr="00145485" w:rsidRDefault="00CE01BD" w:rsidP="00F107CF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БД</w:t>
            </w:r>
          </w:p>
        </w:tc>
        <w:tc>
          <w:tcPr>
            <w:tcW w:w="7422" w:type="dxa"/>
          </w:tcPr>
          <w:p w14:paraId="4D825683" w14:textId="77777777" w:rsidR="00776239" w:rsidRPr="00145485" w:rsidRDefault="00145485" w:rsidP="00AB127D">
            <w:pPr>
              <w:pStyle w:val="a9"/>
              <w:rPr>
                <w:lang w:val="ru-RU"/>
              </w:rPr>
            </w:pPr>
            <w:proofErr w:type="spellStart"/>
            <w:r w:rsidRPr="00145485">
              <w:t>База</w:t>
            </w:r>
            <w:proofErr w:type="spellEnd"/>
            <w:r w:rsidRPr="00145485">
              <w:t xml:space="preserve"> </w:t>
            </w:r>
            <w:proofErr w:type="spellStart"/>
            <w:r w:rsidRPr="00145485">
              <w:t>данных</w:t>
            </w:r>
            <w:proofErr w:type="spellEnd"/>
          </w:p>
        </w:tc>
      </w:tr>
    </w:tbl>
    <w:p w14:paraId="65803D50" w14:textId="77777777" w:rsidR="00776239" w:rsidRPr="00CF652E" w:rsidRDefault="00776239" w:rsidP="00776239">
      <w:pPr>
        <w:pStyle w:val="12"/>
      </w:pPr>
      <w:r w:rsidRPr="00CF652E">
        <w:br w:type="page"/>
      </w:r>
      <w:bookmarkStart w:id="48" w:name="_Toc48202829"/>
      <w:bookmarkStart w:id="49" w:name="_Toc48572581"/>
      <w:bookmarkStart w:id="50" w:name="_Toc48575694"/>
      <w:bookmarkStart w:id="51" w:name="_Toc90284819"/>
      <w:r w:rsidRPr="00CF652E">
        <w:lastRenderedPageBreak/>
        <w:t>История изменения документа</w:t>
      </w:r>
      <w:bookmarkEnd w:id="48"/>
      <w:bookmarkEnd w:id="49"/>
      <w:bookmarkEnd w:id="50"/>
      <w:bookmarkEnd w:id="51"/>
    </w:p>
    <w:p w14:paraId="03BD1D81" w14:textId="77777777" w:rsidR="00BB444A" w:rsidRDefault="00BB444A" w:rsidP="00CF652E">
      <w:pPr>
        <w:pStyle w:val="affb"/>
      </w:pPr>
      <w:r>
        <w:t xml:space="preserve">Таблица </w:t>
      </w:r>
      <w:fldSimple w:instr=" SEQ Таблица \* ARABIC ">
        <w:r w:rsidR="00AC0119">
          <w:t>2</w:t>
        </w:r>
      </w:fldSimple>
      <w:r>
        <w:t xml:space="preserve"> – История изменения документа</w:t>
      </w: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1050"/>
        <w:gridCol w:w="1296"/>
        <w:gridCol w:w="1971"/>
        <w:gridCol w:w="5601"/>
      </w:tblGrid>
      <w:tr w:rsidR="00776239" w:rsidRPr="00AB127D" w14:paraId="6B0DBDE7" w14:textId="77777777" w:rsidTr="00AB127D">
        <w:trPr>
          <w:trHeight w:val="315"/>
        </w:trPr>
        <w:tc>
          <w:tcPr>
            <w:tcW w:w="1050" w:type="dxa"/>
            <w:vAlign w:val="center"/>
            <w:hideMark/>
          </w:tcPr>
          <w:p w14:paraId="09217F82" w14:textId="77777777" w:rsidR="00776239" w:rsidRPr="00AB127D" w:rsidRDefault="00776239" w:rsidP="00AB127D">
            <w:pPr>
              <w:pStyle w:val="a7"/>
            </w:pPr>
            <w:r w:rsidRPr="00AB127D">
              <w:t>Версия</w:t>
            </w:r>
          </w:p>
        </w:tc>
        <w:tc>
          <w:tcPr>
            <w:tcW w:w="1296" w:type="dxa"/>
            <w:vAlign w:val="center"/>
            <w:hideMark/>
          </w:tcPr>
          <w:p w14:paraId="6525670E" w14:textId="77777777" w:rsidR="00776239" w:rsidRPr="00AB127D" w:rsidRDefault="00776239" w:rsidP="00AB127D">
            <w:pPr>
              <w:pStyle w:val="a7"/>
            </w:pPr>
            <w:r w:rsidRPr="00AB127D">
              <w:t>Дата</w:t>
            </w:r>
          </w:p>
        </w:tc>
        <w:tc>
          <w:tcPr>
            <w:tcW w:w="1971" w:type="dxa"/>
            <w:vAlign w:val="center"/>
            <w:hideMark/>
          </w:tcPr>
          <w:p w14:paraId="66EF7334" w14:textId="77777777" w:rsidR="00776239" w:rsidRPr="00AB127D" w:rsidRDefault="00776239" w:rsidP="00AB127D">
            <w:pPr>
              <w:pStyle w:val="a7"/>
            </w:pPr>
            <w:r w:rsidRPr="00AB127D">
              <w:t>Автор</w:t>
            </w:r>
          </w:p>
        </w:tc>
        <w:tc>
          <w:tcPr>
            <w:tcW w:w="5601" w:type="dxa"/>
            <w:vAlign w:val="center"/>
            <w:hideMark/>
          </w:tcPr>
          <w:p w14:paraId="0B237A0B" w14:textId="77777777" w:rsidR="00776239" w:rsidRPr="00AB127D" w:rsidRDefault="00776239" w:rsidP="00AB127D">
            <w:pPr>
              <w:pStyle w:val="a7"/>
            </w:pPr>
            <w:r w:rsidRPr="00AB127D">
              <w:t>Первая редакция/Описание изменений</w:t>
            </w:r>
          </w:p>
        </w:tc>
      </w:tr>
      <w:tr w:rsidR="00776239" w:rsidRPr="00CF652E" w14:paraId="5A72DB02" w14:textId="77777777" w:rsidTr="00AB127D">
        <w:trPr>
          <w:trHeight w:val="454"/>
        </w:trPr>
        <w:tc>
          <w:tcPr>
            <w:tcW w:w="1050" w:type="dxa"/>
            <w:vAlign w:val="center"/>
          </w:tcPr>
          <w:p w14:paraId="093B32D2" w14:textId="77777777" w:rsidR="00776239" w:rsidRPr="00AB127D" w:rsidRDefault="00776239" w:rsidP="00AB127D">
            <w:pPr>
              <w:pStyle w:val="afe"/>
            </w:pPr>
          </w:p>
        </w:tc>
        <w:tc>
          <w:tcPr>
            <w:tcW w:w="1296" w:type="dxa"/>
            <w:vAlign w:val="center"/>
          </w:tcPr>
          <w:p w14:paraId="3F1944FB" w14:textId="77777777" w:rsidR="00776239" w:rsidRPr="00AB127D" w:rsidRDefault="00776239" w:rsidP="00AB127D">
            <w:pPr>
              <w:pStyle w:val="afe"/>
            </w:pPr>
          </w:p>
        </w:tc>
        <w:tc>
          <w:tcPr>
            <w:tcW w:w="1971" w:type="dxa"/>
            <w:vAlign w:val="center"/>
          </w:tcPr>
          <w:p w14:paraId="47782ED8" w14:textId="77777777" w:rsidR="00776239" w:rsidRPr="00B5435F" w:rsidRDefault="00776239" w:rsidP="00AB127D">
            <w:pPr>
              <w:pStyle w:val="afe"/>
              <w:rPr>
                <w:lang w:val="ru-RU"/>
              </w:rPr>
            </w:pPr>
          </w:p>
        </w:tc>
        <w:tc>
          <w:tcPr>
            <w:tcW w:w="5601" w:type="dxa"/>
            <w:vAlign w:val="center"/>
          </w:tcPr>
          <w:p w14:paraId="68A9F041" w14:textId="77777777" w:rsidR="00776239" w:rsidRPr="00AB127D" w:rsidRDefault="00776239" w:rsidP="00AB127D">
            <w:pPr>
              <w:pStyle w:val="a9"/>
            </w:pPr>
          </w:p>
        </w:tc>
      </w:tr>
      <w:tr w:rsidR="00776239" w:rsidRPr="00CF652E" w14:paraId="3CA47A59" w14:textId="77777777" w:rsidTr="00AB127D">
        <w:trPr>
          <w:trHeight w:val="325"/>
        </w:trPr>
        <w:tc>
          <w:tcPr>
            <w:tcW w:w="1050" w:type="dxa"/>
            <w:vAlign w:val="center"/>
          </w:tcPr>
          <w:p w14:paraId="0348BD10" w14:textId="77777777" w:rsidR="00776239" w:rsidRPr="00AB127D" w:rsidRDefault="00776239" w:rsidP="00AB127D">
            <w:pPr>
              <w:pStyle w:val="afe"/>
            </w:pPr>
          </w:p>
        </w:tc>
        <w:tc>
          <w:tcPr>
            <w:tcW w:w="1296" w:type="dxa"/>
            <w:vAlign w:val="center"/>
          </w:tcPr>
          <w:p w14:paraId="1889C06B" w14:textId="77777777" w:rsidR="00776239" w:rsidRPr="00AB127D" w:rsidRDefault="00776239" w:rsidP="00AB127D">
            <w:pPr>
              <w:pStyle w:val="afe"/>
            </w:pPr>
          </w:p>
        </w:tc>
        <w:tc>
          <w:tcPr>
            <w:tcW w:w="1971" w:type="dxa"/>
            <w:vAlign w:val="center"/>
          </w:tcPr>
          <w:p w14:paraId="77A785C9" w14:textId="77777777" w:rsidR="00776239" w:rsidRPr="00B5435F" w:rsidRDefault="00776239" w:rsidP="00AB127D">
            <w:pPr>
              <w:pStyle w:val="afe"/>
              <w:rPr>
                <w:lang w:val="ru-RU"/>
              </w:rPr>
            </w:pPr>
          </w:p>
        </w:tc>
        <w:tc>
          <w:tcPr>
            <w:tcW w:w="5601" w:type="dxa"/>
            <w:vAlign w:val="center"/>
          </w:tcPr>
          <w:p w14:paraId="70C47AB6" w14:textId="77777777" w:rsidR="00776239" w:rsidRPr="00F107CF" w:rsidRDefault="00776239" w:rsidP="00AB127D">
            <w:pPr>
              <w:pStyle w:val="a9"/>
              <w:rPr>
                <w:lang w:val="ru-RU"/>
              </w:rPr>
            </w:pPr>
          </w:p>
        </w:tc>
      </w:tr>
      <w:tr w:rsidR="00134AC5" w:rsidRPr="00CF652E" w14:paraId="222D7DB7" w14:textId="77777777" w:rsidTr="00AB127D">
        <w:trPr>
          <w:trHeight w:val="325"/>
        </w:trPr>
        <w:tc>
          <w:tcPr>
            <w:tcW w:w="1050" w:type="dxa"/>
            <w:vAlign w:val="center"/>
          </w:tcPr>
          <w:p w14:paraId="0CF68745" w14:textId="77777777" w:rsidR="00134AC5" w:rsidRPr="00134AC5" w:rsidRDefault="00134AC5" w:rsidP="00AB127D">
            <w:pPr>
              <w:pStyle w:val="afe"/>
              <w:rPr>
                <w:lang w:val="ru-RU"/>
              </w:rPr>
            </w:pPr>
          </w:p>
        </w:tc>
        <w:tc>
          <w:tcPr>
            <w:tcW w:w="1296" w:type="dxa"/>
            <w:vAlign w:val="center"/>
          </w:tcPr>
          <w:p w14:paraId="68B01ADC" w14:textId="77777777" w:rsidR="00134AC5" w:rsidRPr="00134AC5" w:rsidRDefault="00134AC5" w:rsidP="00AB127D">
            <w:pPr>
              <w:pStyle w:val="afe"/>
              <w:rPr>
                <w:lang w:val="ru-RU"/>
              </w:rPr>
            </w:pPr>
          </w:p>
        </w:tc>
        <w:tc>
          <w:tcPr>
            <w:tcW w:w="1971" w:type="dxa"/>
            <w:vAlign w:val="center"/>
          </w:tcPr>
          <w:p w14:paraId="47035DFC" w14:textId="77777777" w:rsidR="00134AC5" w:rsidRPr="00B5435F" w:rsidRDefault="00134AC5" w:rsidP="00134AC5">
            <w:pPr>
              <w:pStyle w:val="afe"/>
              <w:rPr>
                <w:lang w:val="ru-RU"/>
              </w:rPr>
            </w:pPr>
          </w:p>
        </w:tc>
        <w:tc>
          <w:tcPr>
            <w:tcW w:w="5601" w:type="dxa"/>
            <w:vAlign w:val="center"/>
          </w:tcPr>
          <w:p w14:paraId="6739743F" w14:textId="77777777" w:rsidR="00134AC5" w:rsidRPr="00F107CF" w:rsidRDefault="00134AC5" w:rsidP="00AB127D">
            <w:pPr>
              <w:pStyle w:val="a9"/>
              <w:rPr>
                <w:lang w:val="ru-RU"/>
              </w:rPr>
            </w:pPr>
          </w:p>
        </w:tc>
      </w:tr>
    </w:tbl>
    <w:p w14:paraId="463C8D60" w14:textId="77777777" w:rsidR="00101C3C" w:rsidRDefault="00776239" w:rsidP="00D110B4">
      <w:pPr>
        <w:pStyle w:val="14"/>
      </w:pPr>
      <w:r w:rsidRPr="00CF652E">
        <w:br w:type="page"/>
      </w:r>
    </w:p>
    <w:p w14:paraId="1C08890C" w14:textId="77777777" w:rsidR="002269D9" w:rsidRPr="002269D9" w:rsidRDefault="002269D9" w:rsidP="002269D9">
      <w:pPr>
        <w:pStyle w:val="12"/>
      </w:pPr>
      <w:bookmarkStart w:id="52" w:name="_Toc48560057"/>
      <w:bookmarkStart w:id="53" w:name="_Toc48572066"/>
      <w:bookmarkStart w:id="54" w:name="_Toc48572646"/>
      <w:bookmarkStart w:id="55" w:name="_Toc48572942"/>
      <w:bookmarkStart w:id="56" w:name="_Toc48573423"/>
      <w:bookmarkStart w:id="57" w:name="_Toc48574297"/>
      <w:bookmarkStart w:id="58" w:name="_Toc48574413"/>
      <w:bookmarkStart w:id="59" w:name="_Toc48574729"/>
      <w:bookmarkStart w:id="60" w:name="_Toc48575546"/>
      <w:bookmarkStart w:id="61" w:name="_Toc48575696"/>
      <w:bookmarkStart w:id="62" w:name="_Toc48575818"/>
      <w:bookmarkStart w:id="63" w:name="_Toc48576381"/>
      <w:bookmarkStart w:id="64" w:name="_Toc48572092"/>
      <w:bookmarkStart w:id="65" w:name="_Toc48572672"/>
      <w:bookmarkStart w:id="66" w:name="_Toc48572968"/>
      <w:bookmarkStart w:id="67" w:name="_Toc48573449"/>
      <w:bookmarkStart w:id="68" w:name="_Toc48574323"/>
      <w:bookmarkStart w:id="69" w:name="_Toc48574439"/>
      <w:bookmarkStart w:id="70" w:name="_Toc48574755"/>
      <w:bookmarkStart w:id="71" w:name="_Toc48575572"/>
      <w:bookmarkStart w:id="72" w:name="_Toc48575722"/>
      <w:bookmarkStart w:id="73" w:name="_Toc48575844"/>
      <w:bookmarkStart w:id="74" w:name="_Toc48576407"/>
      <w:bookmarkStart w:id="75" w:name="_Toc90284820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r w:rsidRPr="002269D9">
        <w:lastRenderedPageBreak/>
        <w:t>В</w:t>
      </w:r>
      <w:r>
        <w:t>ведение</w:t>
      </w:r>
      <w:bookmarkEnd w:id="75"/>
    </w:p>
    <w:p w14:paraId="0E7E5DCA" w14:textId="77777777" w:rsidR="002269D9" w:rsidRPr="002269D9" w:rsidRDefault="002269D9" w:rsidP="002269D9">
      <w:pPr>
        <w:pStyle w:val="21"/>
      </w:pPr>
      <w:bookmarkStart w:id="76" w:name="_Toc90284821"/>
      <w:r w:rsidRPr="002269D9">
        <w:t>Общие сведения</w:t>
      </w:r>
      <w:bookmarkEnd w:id="76"/>
    </w:p>
    <w:p w14:paraId="20E0CC5A" w14:textId="77777777" w:rsidR="002269D9" w:rsidRPr="002269D9" w:rsidRDefault="002269D9" w:rsidP="002269D9">
      <w:pPr>
        <w:pStyle w:val="3"/>
      </w:pPr>
      <w:bookmarkStart w:id="77" w:name="_Toc90284822"/>
      <w:r w:rsidRPr="002269D9">
        <w:t>Полное наименование системы:</w:t>
      </w:r>
      <w:bookmarkEnd w:id="77"/>
    </w:p>
    <w:p w14:paraId="6B0C547C" w14:textId="1234A576" w:rsidR="00CC7CEC" w:rsidRPr="00CC7CEC" w:rsidRDefault="00CC7CEC" w:rsidP="00CC7CEC">
      <w:r w:rsidRPr="00CC7CEC">
        <w:t>«</w:t>
      </w:r>
      <w:r w:rsidR="00BE47A5">
        <w:t>Мой выбор</w:t>
      </w:r>
      <w:r w:rsidRPr="00CC7CEC">
        <w:t>»</w:t>
      </w:r>
    </w:p>
    <w:p w14:paraId="5312174D" w14:textId="77777777" w:rsidR="002269D9" w:rsidRPr="002269D9" w:rsidRDefault="002269D9" w:rsidP="00CC7CEC">
      <w:pPr>
        <w:pStyle w:val="3"/>
      </w:pPr>
      <w:bookmarkStart w:id="78" w:name="_Toc90284823"/>
      <w:r w:rsidRPr="002269D9">
        <w:t>Обозначение:</w:t>
      </w:r>
      <w:bookmarkEnd w:id="78"/>
    </w:p>
    <w:p w14:paraId="7814C15B" w14:textId="527B5CB8" w:rsidR="002269D9" w:rsidRDefault="00CC7CEC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«</w:t>
      </w:r>
      <w:r w:rsidR="00381404">
        <w:t>Мой выбор</w:t>
      </w:r>
      <w:r>
        <w:rPr>
          <w:color w:val="000000"/>
        </w:rPr>
        <w:t>»</w:t>
      </w:r>
    </w:p>
    <w:p w14:paraId="4F4ABED6" w14:textId="77777777" w:rsidR="002269D9" w:rsidRPr="002269D9" w:rsidRDefault="002269D9" w:rsidP="002269D9">
      <w:pPr>
        <w:pStyle w:val="3"/>
      </w:pPr>
      <w:bookmarkStart w:id="79" w:name="_Toc90284824"/>
      <w:r w:rsidRPr="002269D9">
        <w:t>Назначение</w:t>
      </w:r>
      <w:bookmarkEnd w:id="79"/>
    </w:p>
    <w:p w14:paraId="0187FE79" w14:textId="3579E0F3" w:rsidR="00CC7CEC" w:rsidRPr="009446F7" w:rsidRDefault="00CC7CEC" w:rsidP="00CC7CEC">
      <w:r>
        <w:t>Система</w:t>
      </w:r>
      <w:r w:rsidRPr="009446F7">
        <w:t xml:space="preserve"> представляет собой </w:t>
      </w:r>
      <w:r>
        <w:t>комплекс программно-технических средств</w:t>
      </w:r>
      <w:r w:rsidRPr="009446F7">
        <w:t>, реализованн</w:t>
      </w:r>
      <w:r>
        <w:t>ых</w:t>
      </w:r>
      <w:r w:rsidRPr="009446F7">
        <w:t xml:space="preserve"> с использованием </w:t>
      </w:r>
      <w:proofErr w:type="spellStart"/>
      <w:r w:rsidRPr="009446F7">
        <w:t>микросервисной</w:t>
      </w:r>
      <w:proofErr w:type="spellEnd"/>
      <w:r w:rsidRPr="009446F7">
        <w:t xml:space="preserve"> архитектуры и свободно распространяемого ПО. Система предназначена для </w:t>
      </w:r>
      <w:r w:rsidR="00831D33">
        <w:t>ан</w:t>
      </w:r>
      <w:r w:rsidR="00432286">
        <w:t>о</w:t>
      </w:r>
      <w:r w:rsidR="00831D33">
        <w:t>нимного сбора общественного мнения</w:t>
      </w:r>
      <w:r w:rsidRPr="009446F7">
        <w:t>.</w:t>
      </w:r>
    </w:p>
    <w:p w14:paraId="593A1C8E" w14:textId="77777777" w:rsidR="00CC7CEC" w:rsidRDefault="00CC7CEC" w:rsidP="00CC7CEC">
      <w:r w:rsidRPr="009446F7">
        <w:t xml:space="preserve">Отдельные компоненты </w:t>
      </w:r>
      <w:r>
        <w:t>Системы</w:t>
      </w:r>
      <w:r w:rsidRPr="009446F7">
        <w:t xml:space="preserve"> могут взаимодействовать между собой в рамках сквозных процессов. </w:t>
      </w:r>
      <w:r>
        <w:t>Система</w:t>
      </w:r>
      <w:r w:rsidRPr="00F117AF">
        <w:t xml:space="preserve"> </w:t>
      </w:r>
      <w:r w:rsidRPr="00AC79B4">
        <w:t xml:space="preserve">обеспечивает </w:t>
      </w:r>
      <w:r>
        <w:t>работу</w:t>
      </w:r>
      <w:r w:rsidRPr="00AC79B4">
        <w:t xml:space="preserve"> всех </w:t>
      </w:r>
      <w:r>
        <w:t xml:space="preserve">функциональных </w:t>
      </w:r>
      <w:r w:rsidRPr="00AC79B4">
        <w:t>модулей Системы, предоставляет пользователям возможности по выполнению ключевых функций:</w:t>
      </w:r>
    </w:p>
    <w:p w14:paraId="2566610F" w14:textId="27767714" w:rsidR="00CC7CEC" w:rsidRPr="00AC79B4" w:rsidRDefault="00831D33" w:rsidP="00C910FA">
      <w:pPr>
        <w:pStyle w:val="1"/>
        <w:numPr>
          <w:ilvl w:val="0"/>
          <w:numId w:val="13"/>
        </w:numPr>
        <w:ind w:left="1417" w:hanging="357"/>
      </w:pPr>
      <w:r>
        <w:t>создание опросов</w:t>
      </w:r>
      <w:r w:rsidR="00CC7CEC" w:rsidRPr="00AC79B4">
        <w:t>;</w:t>
      </w:r>
    </w:p>
    <w:p w14:paraId="63A649D9" w14:textId="181A208E" w:rsidR="00CC7CEC" w:rsidRPr="00AC79B4" w:rsidRDefault="00831D33" w:rsidP="00C910FA">
      <w:pPr>
        <w:pStyle w:val="1"/>
        <w:numPr>
          <w:ilvl w:val="0"/>
          <w:numId w:val="13"/>
        </w:numPr>
        <w:ind w:left="1417" w:hanging="357"/>
      </w:pPr>
      <w:r>
        <w:t>проведения опросов</w:t>
      </w:r>
    </w:p>
    <w:p w14:paraId="79CFBFBA" w14:textId="77777777" w:rsidR="00CC7CEC" w:rsidRPr="00AC79B4" w:rsidRDefault="00CC7CEC" w:rsidP="00C910FA">
      <w:pPr>
        <w:pStyle w:val="1"/>
        <w:numPr>
          <w:ilvl w:val="0"/>
          <w:numId w:val="13"/>
        </w:numPr>
        <w:ind w:left="1417" w:hanging="357"/>
      </w:pPr>
      <w:r w:rsidRPr="00AC79B4">
        <w:t>работа с отчетностью.</w:t>
      </w:r>
    </w:p>
    <w:p w14:paraId="31FB36EF" w14:textId="5FFB08C8" w:rsidR="00CC7CEC" w:rsidRPr="009446F7" w:rsidRDefault="00CC7CEC" w:rsidP="00CC7CEC">
      <w:r w:rsidRPr="009446F7">
        <w:t xml:space="preserve">Основные информационные объекты </w:t>
      </w:r>
      <w:r>
        <w:t>Систем</w:t>
      </w:r>
      <w:r w:rsidR="00432286">
        <w:t>ы</w:t>
      </w:r>
      <w:r w:rsidRPr="009446F7">
        <w:t xml:space="preserve"> – </w:t>
      </w:r>
      <w:r w:rsidR="00831D33">
        <w:t>ведущий</w:t>
      </w:r>
      <w:r>
        <w:t xml:space="preserve"> и </w:t>
      </w:r>
      <w:r w:rsidR="00831D33">
        <w:t>респонденты</w:t>
      </w:r>
      <w:r w:rsidRPr="00F117AF">
        <w:t>.</w:t>
      </w:r>
    </w:p>
    <w:p w14:paraId="0D774C1D" w14:textId="77777777" w:rsidR="002269D9" w:rsidRPr="002269D9" w:rsidRDefault="002269D9" w:rsidP="002269D9">
      <w:pPr>
        <w:pStyle w:val="12"/>
      </w:pPr>
      <w:bookmarkStart w:id="80" w:name="_Toc90284825"/>
      <w:r w:rsidRPr="002269D9">
        <w:t>У</w:t>
      </w:r>
      <w:r>
        <w:t>словия применения</w:t>
      </w:r>
      <w:bookmarkEnd w:id="80"/>
    </w:p>
    <w:p w14:paraId="34AFAD7B" w14:textId="77777777" w:rsidR="002269D9" w:rsidRPr="002269D9" w:rsidRDefault="002269D9" w:rsidP="002269D9">
      <w:pPr>
        <w:pStyle w:val="21"/>
      </w:pPr>
      <w:bookmarkStart w:id="81" w:name="_Toc90284826"/>
      <w:r w:rsidRPr="002269D9">
        <w:t>Требования к техническому обеспечению</w:t>
      </w:r>
      <w:bookmarkEnd w:id="81"/>
    </w:p>
    <w:p w14:paraId="2819BA76" w14:textId="77777777" w:rsidR="002269D9" w:rsidRPr="00891A9A" w:rsidRDefault="002269D9" w:rsidP="00891A9A">
      <w:pPr>
        <w:pStyle w:val="3"/>
      </w:pPr>
      <w:bookmarkStart w:id="82" w:name="_Toc90284827"/>
      <w:r w:rsidRPr="00891A9A">
        <w:t>Требования к оборудованию рабочих станций</w:t>
      </w:r>
      <w:bookmarkEnd w:id="82"/>
    </w:p>
    <w:p w14:paraId="7E131815" w14:textId="77777777" w:rsidR="002269D9" w:rsidRPr="009533D7" w:rsidRDefault="002269D9" w:rsidP="009218A5">
      <w:r w:rsidRPr="009533D7">
        <w:t>Типовой комплект оборудования рабочей станции пользователя системы должен удовлетворять следующим минимальным требованиям:</w:t>
      </w:r>
    </w:p>
    <w:p w14:paraId="3D8FC7F4" w14:textId="77777777" w:rsidR="002269D9" w:rsidRPr="009533D7" w:rsidRDefault="002269D9" w:rsidP="009218A5">
      <w:pPr>
        <w:pStyle w:val="1"/>
        <w:ind w:left="1418"/>
      </w:pPr>
      <w:r w:rsidRPr="009533D7">
        <w:t>процессор с тактовой частотой 1 ГГц;</w:t>
      </w:r>
    </w:p>
    <w:p w14:paraId="4FF6ABE3" w14:textId="77777777" w:rsidR="002269D9" w:rsidRPr="009533D7" w:rsidRDefault="002269D9" w:rsidP="009218A5">
      <w:pPr>
        <w:pStyle w:val="1"/>
        <w:ind w:left="1418"/>
      </w:pPr>
      <w:r w:rsidRPr="009533D7">
        <w:t>объем свободной оперативной памяти (ОЗУ) − 1024 МБ;</w:t>
      </w:r>
    </w:p>
    <w:p w14:paraId="452D11E9" w14:textId="523C9E0D" w:rsidR="002269D9" w:rsidRPr="009533D7" w:rsidRDefault="002269D9" w:rsidP="009218A5">
      <w:pPr>
        <w:pStyle w:val="1"/>
        <w:ind w:left="1418"/>
      </w:pPr>
      <w:r w:rsidRPr="009533D7">
        <w:t>объем свободного дискового про</w:t>
      </w:r>
      <w:r w:rsidR="009218A5">
        <w:t>странства − 1</w:t>
      </w:r>
      <w:r w:rsidRPr="009533D7">
        <w:t xml:space="preserve"> ГБ;</w:t>
      </w:r>
    </w:p>
    <w:p w14:paraId="6D14E771" w14:textId="77777777" w:rsidR="002269D9" w:rsidRPr="009533D7" w:rsidRDefault="002269D9" w:rsidP="009218A5">
      <w:pPr>
        <w:pStyle w:val="1"/>
        <w:ind w:left="1418"/>
      </w:pPr>
      <w:r w:rsidRPr="009533D7">
        <w:t>монитор и видеокарта с поддержкой разрешения 1280х1024 пикселей;</w:t>
      </w:r>
    </w:p>
    <w:p w14:paraId="503745E2" w14:textId="77777777" w:rsidR="002269D9" w:rsidRPr="009533D7" w:rsidRDefault="002269D9" w:rsidP="009218A5">
      <w:pPr>
        <w:pStyle w:val="1"/>
        <w:ind w:left="1418"/>
      </w:pPr>
      <w:r w:rsidRPr="009533D7">
        <w:t>клавиатура;</w:t>
      </w:r>
    </w:p>
    <w:p w14:paraId="741DF1F5" w14:textId="1DEFB012" w:rsidR="009218A5" w:rsidRDefault="009218A5" w:rsidP="009218A5">
      <w:pPr>
        <w:pStyle w:val="1"/>
        <w:tabs>
          <w:tab w:val="clear" w:pos="1134"/>
        </w:tabs>
        <w:ind w:left="1418"/>
      </w:pPr>
      <w:r>
        <w:lastRenderedPageBreak/>
        <w:t>манипулятор «мышь»;</w:t>
      </w:r>
    </w:p>
    <w:p w14:paraId="6B59870C" w14:textId="7D5ACD57" w:rsidR="009218A5" w:rsidRPr="009218A5" w:rsidRDefault="009218A5" w:rsidP="009218A5">
      <w:pPr>
        <w:pStyle w:val="1"/>
        <w:ind w:left="1418"/>
      </w:pPr>
      <w:r>
        <w:t>подключение к сети «Интернет».</w:t>
      </w:r>
    </w:p>
    <w:p w14:paraId="3428CCD8" w14:textId="77777777" w:rsidR="009218A5" w:rsidRPr="009218A5" w:rsidRDefault="009218A5" w:rsidP="009218A5"/>
    <w:p w14:paraId="30E59D7D" w14:textId="77777777" w:rsidR="002269D9" w:rsidRPr="00891A9A" w:rsidRDefault="002269D9" w:rsidP="00891A9A">
      <w:pPr>
        <w:pStyle w:val="3"/>
      </w:pPr>
      <w:bookmarkStart w:id="83" w:name="_Toc90284828"/>
      <w:r w:rsidRPr="00891A9A">
        <w:t>Требования к пропускной способности каналов связи</w:t>
      </w:r>
      <w:bookmarkEnd w:id="83"/>
    </w:p>
    <w:p w14:paraId="73D78F69" w14:textId="77777777" w:rsidR="002269D9" w:rsidRPr="009533D7" w:rsidRDefault="002269D9" w:rsidP="009533D7">
      <w:r w:rsidRPr="009533D7">
        <w:t>Каналы связи между серверами должны быть обеспечены с пропускной способностью не менее 1Гб/с</w:t>
      </w:r>
    </w:p>
    <w:p w14:paraId="013F26C7" w14:textId="77777777" w:rsidR="002269D9" w:rsidRPr="00891A9A" w:rsidRDefault="002269D9" w:rsidP="00891A9A">
      <w:pPr>
        <w:pStyle w:val="21"/>
      </w:pPr>
      <w:bookmarkStart w:id="84" w:name="_Toc90284829"/>
      <w:r w:rsidRPr="00891A9A">
        <w:t>Требования к ПО</w:t>
      </w:r>
      <w:bookmarkEnd w:id="84"/>
    </w:p>
    <w:p w14:paraId="6EBF4AB3" w14:textId="77777777" w:rsidR="002269D9" w:rsidRPr="00891A9A" w:rsidRDefault="002269D9" w:rsidP="00891A9A">
      <w:pPr>
        <w:pStyle w:val="3"/>
      </w:pPr>
      <w:bookmarkStart w:id="85" w:name="_Toc90284830"/>
      <w:r w:rsidRPr="00891A9A">
        <w:t>Требования к системному ПО рабочих станций</w:t>
      </w:r>
      <w:bookmarkEnd w:id="85"/>
    </w:p>
    <w:p w14:paraId="3BA1ADE3" w14:textId="77777777" w:rsidR="002269D9" w:rsidRPr="009533D7" w:rsidRDefault="002269D9" w:rsidP="009533D7">
      <w:r w:rsidRPr="009533D7">
        <w:t>К системному ПО рабочих станций предъявляются следующие требования:</w:t>
      </w:r>
    </w:p>
    <w:p w14:paraId="4498C265" w14:textId="4077DD28" w:rsidR="002269D9" w:rsidRPr="009533D7" w:rsidRDefault="002269D9" w:rsidP="009218A5">
      <w:pPr>
        <w:pStyle w:val="1"/>
        <w:ind w:left="1418"/>
      </w:pPr>
      <w:r w:rsidRPr="009533D7">
        <w:t>операционная система (ОС)</w:t>
      </w:r>
      <w:r w:rsidR="009218A5">
        <w:t>;</w:t>
      </w:r>
    </w:p>
    <w:p w14:paraId="336669DE" w14:textId="3B57CF7D" w:rsidR="00E51DA1" w:rsidRPr="008457DB" w:rsidRDefault="009218A5" w:rsidP="009218A5">
      <w:pPr>
        <w:pStyle w:val="1"/>
        <w:ind w:left="1418"/>
      </w:pPr>
      <w:r>
        <w:t>браузер актуальной версии</w:t>
      </w:r>
      <w:r w:rsidR="00E51DA1" w:rsidRPr="008457DB">
        <w:t>;</w:t>
      </w:r>
    </w:p>
    <w:p w14:paraId="457D9E5E" w14:textId="77777777" w:rsidR="002269D9" w:rsidRPr="00891A9A" w:rsidRDefault="002269D9" w:rsidP="00891A9A">
      <w:pPr>
        <w:pStyle w:val="3"/>
      </w:pPr>
      <w:bookmarkStart w:id="86" w:name="_Toc90284831"/>
      <w:r w:rsidRPr="00891A9A">
        <w:t>Требования к ПО серверного оборудования</w:t>
      </w:r>
      <w:bookmarkEnd w:id="86"/>
    </w:p>
    <w:p w14:paraId="7F3165B8" w14:textId="77777777" w:rsidR="002269D9" w:rsidRDefault="002269D9" w:rsidP="00CC7CEC">
      <w:pPr>
        <w:pStyle w:val="affb"/>
      </w:pPr>
      <w:r w:rsidRPr="00CC7CEC">
        <w:t>Таблица 3. Общие требования к ПО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6"/>
        <w:gridCol w:w="7422"/>
      </w:tblGrid>
      <w:tr w:rsidR="00CC7CEC" w:rsidRPr="00CF652E" w14:paraId="4D725C1F" w14:textId="77777777" w:rsidTr="00F24401">
        <w:trPr>
          <w:trHeight w:val="299"/>
          <w:tblHeader/>
        </w:trPr>
        <w:tc>
          <w:tcPr>
            <w:tcW w:w="2496" w:type="dxa"/>
          </w:tcPr>
          <w:p w14:paraId="2518416D" w14:textId="77777777" w:rsidR="00CC7CEC" w:rsidRPr="00CF652E" w:rsidRDefault="00CC7CEC" w:rsidP="00F24401">
            <w:pPr>
              <w:pStyle w:val="a7"/>
            </w:pPr>
            <w:r>
              <w:t>Роль сервера</w:t>
            </w:r>
          </w:p>
        </w:tc>
        <w:tc>
          <w:tcPr>
            <w:tcW w:w="7422" w:type="dxa"/>
          </w:tcPr>
          <w:p w14:paraId="2E92B68F" w14:textId="77777777" w:rsidR="00CC7CEC" w:rsidRPr="00CF652E" w:rsidRDefault="00CC7CEC" w:rsidP="00CC7CEC">
            <w:pPr>
              <w:pStyle w:val="a7"/>
            </w:pPr>
            <w:r w:rsidRPr="00CC7CEC">
              <w:t xml:space="preserve">Используемое системное и прикладное программное обеспечение </w:t>
            </w:r>
          </w:p>
        </w:tc>
      </w:tr>
      <w:tr w:rsidR="00CC7CEC" w:rsidRPr="00F47475" w14:paraId="6CF89E63" w14:textId="77777777" w:rsidTr="00F24401">
        <w:trPr>
          <w:trHeight w:val="321"/>
        </w:trPr>
        <w:tc>
          <w:tcPr>
            <w:tcW w:w="2496" w:type="dxa"/>
          </w:tcPr>
          <w:p w14:paraId="3744F8BD" w14:textId="77777777" w:rsidR="00CC7CEC" w:rsidRPr="00AA69D8" w:rsidRDefault="00CC7CEC" w:rsidP="00CC7CEC">
            <w:pPr>
              <w:pStyle w:val="Default"/>
            </w:pPr>
            <w:r w:rsidRPr="00AA69D8">
              <w:rPr>
                <w:sz w:val="22"/>
                <w:szCs w:val="22"/>
              </w:rPr>
              <w:t xml:space="preserve">Серверы приложений </w:t>
            </w:r>
          </w:p>
        </w:tc>
        <w:tc>
          <w:tcPr>
            <w:tcW w:w="7422" w:type="dxa"/>
          </w:tcPr>
          <w:p w14:paraId="6C073E94" w14:textId="4AA2ED96" w:rsidR="00CC7CEC" w:rsidRPr="00F47475" w:rsidRDefault="00F47475" w:rsidP="00EB504E">
            <w:pPr>
              <w:pStyle w:val="a9"/>
            </w:pPr>
            <w:r w:rsidRPr="00F47475">
              <w:t>Astra Linux CE 2.12.43 (Orel)</w:t>
            </w:r>
            <w:r w:rsidR="00AA69D8" w:rsidRPr="00AA69D8">
              <w:t>,</w:t>
            </w:r>
            <w:r w:rsidRPr="00F47475">
              <w:t xml:space="preserve"> </w:t>
            </w:r>
            <w:r w:rsidR="00AA69D8" w:rsidRPr="00AA69D8">
              <w:t>Docker</w:t>
            </w:r>
            <w:r w:rsidR="00EB504E" w:rsidRPr="00F47475">
              <w:t>-</w:t>
            </w:r>
            <w:r w:rsidR="00EB504E">
              <w:t>compose</w:t>
            </w:r>
            <w:r w:rsidRPr="00F47475">
              <w:t xml:space="preserve"> 2.3.3</w:t>
            </w:r>
          </w:p>
        </w:tc>
      </w:tr>
      <w:tr w:rsidR="00CC7CEC" w:rsidRPr="00F47475" w14:paraId="71798ECE" w14:textId="77777777" w:rsidTr="00432286">
        <w:trPr>
          <w:trHeight w:val="321"/>
        </w:trPr>
        <w:tc>
          <w:tcPr>
            <w:tcW w:w="2496" w:type="dxa"/>
            <w:shd w:val="clear" w:color="auto" w:fill="FFFFFF" w:themeFill="background1"/>
          </w:tcPr>
          <w:p w14:paraId="18E12817" w14:textId="77777777" w:rsidR="00CC7CEC" w:rsidRPr="00432286" w:rsidRDefault="00CC7CEC" w:rsidP="00CC7CEC">
            <w:pPr>
              <w:pStyle w:val="Default"/>
            </w:pPr>
            <w:r w:rsidRPr="00432286">
              <w:rPr>
                <w:sz w:val="22"/>
                <w:szCs w:val="22"/>
              </w:rPr>
              <w:t xml:space="preserve">Сервер СУБД </w:t>
            </w:r>
          </w:p>
        </w:tc>
        <w:tc>
          <w:tcPr>
            <w:tcW w:w="7422" w:type="dxa"/>
            <w:shd w:val="clear" w:color="auto" w:fill="FFFFFF" w:themeFill="background1"/>
          </w:tcPr>
          <w:p w14:paraId="10CBB208" w14:textId="7D69393E" w:rsidR="00CC7CEC" w:rsidRPr="00432286" w:rsidRDefault="00F47475" w:rsidP="00F47475">
            <w:pPr>
              <w:pStyle w:val="a9"/>
            </w:pPr>
            <w:r w:rsidRPr="00F47475">
              <w:t>Astra Linux CE 2.12.43 (Orel)</w:t>
            </w:r>
            <w:r w:rsidR="00AA69D8" w:rsidRPr="00432286">
              <w:t>,</w:t>
            </w:r>
            <w:r w:rsidRPr="00F47475">
              <w:t xml:space="preserve"> </w:t>
            </w:r>
            <w:r w:rsidR="00AA69D8" w:rsidRPr="00432286">
              <w:t>PostgreSQL</w:t>
            </w:r>
            <w:r w:rsidR="00835BFD" w:rsidRPr="00432286">
              <w:t xml:space="preserve"> 1</w:t>
            </w:r>
            <w:r w:rsidR="009218A5" w:rsidRPr="00432286">
              <w:t>3</w:t>
            </w:r>
          </w:p>
        </w:tc>
      </w:tr>
      <w:tr w:rsidR="00CC7CEC" w:rsidRPr="00F47475" w14:paraId="59DFE920" w14:textId="77777777" w:rsidTr="00432286">
        <w:trPr>
          <w:trHeight w:val="321"/>
        </w:trPr>
        <w:tc>
          <w:tcPr>
            <w:tcW w:w="2496" w:type="dxa"/>
            <w:shd w:val="clear" w:color="auto" w:fill="FFFFFF" w:themeFill="background1"/>
          </w:tcPr>
          <w:p w14:paraId="5F6873FD" w14:textId="45833DD4" w:rsidR="00CC7CEC" w:rsidRPr="00432286" w:rsidRDefault="00CC7CEC" w:rsidP="00835BFD">
            <w:pPr>
              <w:pStyle w:val="Default"/>
              <w:rPr>
                <w:lang w:val="en-US"/>
              </w:rPr>
            </w:pPr>
            <w:r w:rsidRPr="00432286">
              <w:rPr>
                <w:sz w:val="22"/>
                <w:szCs w:val="22"/>
              </w:rPr>
              <w:t xml:space="preserve">Сервер </w:t>
            </w:r>
            <w:r w:rsidR="00835BFD" w:rsidRPr="00432286">
              <w:rPr>
                <w:sz w:val="22"/>
                <w:szCs w:val="22"/>
                <w:lang w:val="en-US"/>
              </w:rPr>
              <w:t xml:space="preserve">apache </w:t>
            </w:r>
            <w:proofErr w:type="spellStart"/>
            <w:r w:rsidR="00835BFD" w:rsidRPr="00432286">
              <w:rPr>
                <w:sz w:val="22"/>
                <w:szCs w:val="22"/>
                <w:lang w:val="en-US"/>
              </w:rPr>
              <w:t>kafka</w:t>
            </w:r>
            <w:proofErr w:type="spellEnd"/>
          </w:p>
        </w:tc>
        <w:tc>
          <w:tcPr>
            <w:tcW w:w="7422" w:type="dxa"/>
            <w:shd w:val="clear" w:color="auto" w:fill="FFFFFF" w:themeFill="background1"/>
          </w:tcPr>
          <w:p w14:paraId="45369431" w14:textId="7FD0059E" w:rsidR="00CC7CEC" w:rsidRPr="00F47475" w:rsidRDefault="00F47475" w:rsidP="009218A5">
            <w:pPr>
              <w:pStyle w:val="a9"/>
            </w:pPr>
            <w:r w:rsidRPr="00F47475">
              <w:t>Astra Linux CE 2.12.43 (Orel)</w:t>
            </w:r>
            <w:r w:rsidR="00835BFD" w:rsidRPr="00432286">
              <w:t>,</w:t>
            </w:r>
            <w:r w:rsidR="00EB504E" w:rsidRPr="00432286">
              <w:t xml:space="preserve"> Docker</w:t>
            </w:r>
            <w:r w:rsidR="00EB504E" w:rsidRPr="00F47475">
              <w:t>-</w:t>
            </w:r>
            <w:r w:rsidR="00EB504E" w:rsidRPr="00432286">
              <w:t>compose</w:t>
            </w:r>
            <w:r w:rsidRPr="00F47475">
              <w:t xml:space="preserve"> </w:t>
            </w:r>
            <w:r w:rsidRPr="00F47475">
              <w:t>2.3.3</w:t>
            </w:r>
          </w:p>
        </w:tc>
      </w:tr>
      <w:tr w:rsidR="00CC7CEC" w:rsidRPr="00F47475" w14:paraId="0ED8D618" w14:textId="77777777" w:rsidTr="00432286">
        <w:trPr>
          <w:trHeight w:val="321"/>
        </w:trPr>
        <w:tc>
          <w:tcPr>
            <w:tcW w:w="2496" w:type="dxa"/>
            <w:shd w:val="clear" w:color="auto" w:fill="FFFFFF" w:themeFill="background1"/>
          </w:tcPr>
          <w:p w14:paraId="7DFF5BD8" w14:textId="150B5521" w:rsidR="00CC7CEC" w:rsidRPr="00432286" w:rsidRDefault="00CC7CEC" w:rsidP="00835BFD">
            <w:pPr>
              <w:pStyle w:val="Default"/>
            </w:pPr>
            <w:r w:rsidRPr="00432286">
              <w:rPr>
                <w:sz w:val="22"/>
                <w:szCs w:val="22"/>
              </w:rPr>
              <w:t xml:space="preserve">Серверы </w:t>
            </w:r>
            <w:r w:rsidR="00835BFD" w:rsidRPr="00432286">
              <w:rPr>
                <w:sz w:val="22"/>
                <w:szCs w:val="22"/>
                <w:lang w:val="en-US"/>
              </w:rPr>
              <w:t>zookeeper</w:t>
            </w:r>
            <w:r w:rsidRPr="00432286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22" w:type="dxa"/>
            <w:shd w:val="clear" w:color="auto" w:fill="FFFFFF" w:themeFill="background1"/>
          </w:tcPr>
          <w:p w14:paraId="48736AE6" w14:textId="3E4A1194" w:rsidR="00CC7CEC" w:rsidRPr="00F47475" w:rsidRDefault="00F47475" w:rsidP="009218A5">
            <w:pPr>
              <w:pStyle w:val="a9"/>
            </w:pPr>
            <w:r w:rsidRPr="00F47475">
              <w:t>Astra Linux CE 2.12.43 (Orel)</w:t>
            </w:r>
            <w:r w:rsidR="00835BFD" w:rsidRPr="00432286">
              <w:t>,</w:t>
            </w:r>
            <w:r w:rsidR="00EB504E" w:rsidRPr="00432286">
              <w:t xml:space="preserve"> Docker</w:t>
            </w:r>
            <w:r w:rsidR="00EB504E" w:rsidRPr="00F47475">
              <w:t>-</w:t>
            </w:r>
            <w:r w:rsidR="00EB504E" w:rsidRPr="00432286">
              <w:t>compose</w:t>
            </w:r>
            <w:r w:rsidRPr="00F47475">
              <w:t xml:space="preserve"> </w:t>
            </w:r>
            <w:r w:rsidRPr="00F47475">
              <w:t>2.3.3</w:t>
            </w:r>
          </w:p>
        </w:tc>
      </w:tr>
      <w:tr w:rsidR="00EA1E1E" w:rsidRPr="00F47475" w14:paraId="748A8BDF" w14:textId="77777777" w:rsidTr="00432286">
        <w:trPr>
          <w:trHeight w:val="321"/>
        </w:trPr>
        <w:tc>
          <w:tcPr>
            <w:tcW w:w="2496" w:type="dxa"/>
            <w:shd w:val="clear" w:color="auto" w:fill="FFFFFF" w:themeFill="background1"/>
          </w:tcPr>
          <w:p w14:paraId="2F9A16B5" w14:textId="77777777" w:rsidR="00EA1E1E" w:rsidRPr="00432286" w:rsidRDefault="00EA1E1E" w:rsidP="00CC7CEC">
            <w:pPr>
              <w:pStyle w:val="Default"/>
              <w:rPr>
                <w:sz w:val="22"/>
                <w:szCs w:val="22"/>
              </w:rPr>
            </w:pPr>
            <w:r w:rsidRPr="00432286">
              <w:rPr>
                <w:sz w:val="22"/>
                <w:szCs w:val="22"/>
              </w:rPr>
              <w:t>Сервера мониторинга</w:t>
            </w:r>
          </w:p>
        </w:tc>
        <w:tc>
          <w:tcPr>
            <w:tcW w:w="7422" w:type="dxa"/>
            <w:shd w:val="clear" w:color="auto" w:fill="FFFFFF" w:themeFill="background1"/>
          </w:tcPr>
          <w:p w14:paraId="4565FC3D" w14:textId="463D5F2B" w:rsidR="00EA1E1E" w:rsidRPr="00432286" w:rsidRDefault="00F47475" w:rsidP="00F65DB8">
            <w:pPr>
              <w:pStyle w:val="a9"/>
            </w:pPr>
            <w:r w:rsidRPr="00F47475">
              <w:t>Astra Linux CE 2.12.43 (Orel)</w:t>
            </w:r>
            <w:r w:rsidR="00EA1E1E" w:rsidRPr="00432286">
              <w:t>,</w:t>
            </w:r>
            <w:r w:rsidR="00F65DB8" w:rsidRPr="00F47475">
              <w:t xml:space="preserve"> </w:t>
            </w:r>
            <w:proofErr w:type="spellStart"/>
            <w:r w:rsidR="00F65DB8" w:rsidRPr="00432286">
              <w:t>Zabbix</w:t>
            </w:r>
            <w:proofErr w:type="spellEnd"/>
          </w:p>
        </w:tc>
      </w:tr>
      <w:tr w:rsidR="00EA1E1E" w:rsidRPr="00F47475" w14:paraId="6928A28A" w14:textId="77777777" w:rsidTr="00432286">
        <w:trPr>
          <w:trHeight w:val="321"/>
        </w:trPr>
        <w:tc>
          <w:tcPr>
            <w:tcW w:w="2496" w:type="dxa"/>
          </w:tcPr>
          <w:p w14:paraId="0224D071" w14:textId="643FE750" w:rsidR="00EA1E1E" w:rsidRPr="00432286" w:rsidRDefault="00EA1E1E" w:rsidP="00835BFD">
            <w:pPr>
              <w:pStyle w:val="Default"/>
              <w:rPr>
                <w:sz w:val="22"/>
                <w:szCs w:val="22"/>
                <w:lang w:val="en-US"/>
              </w:rPr>
            </w:pPr>
            <w:r w:rsidRPr="00432286">
              <w:rPr>
                <w:sz w:val="22"/>
                <w:szCs w:val="22"/>
              </w:rPr>
              <w:t xml:space="preserve">Сервер </w:t>
            </w:r>
            <w:r w:rsidR="00835BFD" w:rsidRPr="00432286">
              <w:rPr>
                <w:sz w:val="22"/>
                <w:szCs w:val="22"/>
                <w:lang w:val="en-US"/>
              </w:rPr>
              <w:t>Redis</w:t>
            </w:r>
          </w:p>
        </w:tc>
        <w:tc>
          <w:tcPr>
            <w:tcW w:w="7422" w:type="dxa"/>
            <w:shd w:val="clear" w:color="auto" w:fill="FFFFFF" w:themeFill="background1"/>
          </w:tcPr>
          <w:p w14:paraId="595D3E37" w14:textId="19096609" w:rsidR="00EA1E1E" w:rsidRPr="00F47475" w:rsidRDefault="00F47475" w:rsidP="009218A5">
            <w:pPr>
              <w:pStyle w:val="a9"/>
            </w:pPr>
            <w:r w:rsidRPr="00F47475">
              <w:t>Astra Linux CE 2.12.43 (Orel)</w:t>
            </w:r>
            <w:r w:rsidR="00835BFD" w:rsidRPr="00432286">
              <w:t>,</w:t>
            </w:r>
            <w:r w:rsidR="00EB504E" w:rsidRPr="00432286">
              <w:t xml:space="preserve"> Docker</w:t>
            </w:r>
            <w:r w:rsidR="00EB504E" w:rsidRPr="00F47475">
              <w:t>-</w:t>
            </w:r>
            <w:r w:rsidR="00EB504E" w:rsidRPr="00432286">
              <w:t>compose</w:t>
            </w:r>
            <w:r w:rsidRPr="00F47475">
              <w:t xml:space="preserve"> </w:t>
            </w:r>
            <w:r w:rsidRPr="00F47475">
              <w:t>2.3.3</w:t>
            </w:r>
          </w:p>
        </w:tc>
      </w:tr>
    </w:tbl>
    <w:p w14:paraId="3B55D3A4" w14:textId="77777777" w:rsidR="002269D9" w:rsidRPr="00891A9A" w:rsidRDefault="002269D9" w:rsidP="00891A9A">
      <w:pPr>
        <w:pStyle w:val="21"/>
      </w:pPr>
      <w:bookmarkStart w:id="87" w:name="_Toc90284832"/>
      <w:r w:rsidRPr="00891A9A">
        <w:t>Требования к квалификации обслуживающего персонала</w:t>
      </w:r>
      <w:bookmarkStart w:id="88" w:name="_GoBack"/>
      <w:bookmarkEnd w:id="87"/>
      <w:bookmarkEnd w:id="88"/>
    </w:p>
    <w:p w14:paraId="66A505CE" w14:textId="77777777" w:rsidR="00E51DA1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BA6545">
        <w:rPr>
          <w:color w:val="000000"/>
          <w:spacing w:val="1"/>
        </w:rPr>
        <w:t>Для эксплуата</w:t>
      </w:r>
      <w:r>
        <w:rPr>
          <w:color w:val="000000"/>
          <w:spacing w:val="1"/>
        </w:rPr>
        <w:t>ци</w:t>
      </w:r>
      <w:r w:rsidRPr="00BA6545">
        <w:rPr>
          <w:color w:val="000000"/>
          <w:spacing w:val="1"/>
        </w:rPr>
        <w:t>и с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 xml:space="preserve">стемы </w:t>
      </w:r>
      <w:r>
        <w:rPr>
          <w:color w:val="000000"/>
          <w:spacing w:val="1"/>
        </w:rPr>
        <w:t>п</w:t>
      </w:r>
      <w:r w:rsidRPr="00BA6545">
        <w:rPr>
          <w:color w:val="000000"/>
          <w:spacing w:val="1"/>
        </w:rPr>
        <w:t>редпола</w:t>
      </w:r>
      <w:r>
        <w:rPr>
          <w:color w:val="000000"/>
          <w:spacing w:val="1"/>
        </w:rPr>
        <w:t>г</w:t>
      </w:r>
      <w:r w:rsidRPr="00BA6545">
        <w:rPr>
          <w:color w:val="000000"/>
          <w:spacing w:val="1"/>
        </w:rPr>
        <w:t xml:space="preserve">ается </w:t>
      </w:r>
      <w:r>
        <w:rPr>
          <w:color w:val="000000"/>
          <w:spacing w:val="1"/>
        </w:rPr>
        <w:t>н</w:t>
      </w:r>
      <w:r w:rsidRPr="00BA6545">
        <w:rPr>
          <w:color w:val="000000"/>
          <w:spacing w:val="1"/>
        </w:rPr>
        <w:t>алич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 xml:space="preserve">е </w:t>
      </w:r>
      <w:r>
        <w:rPr>
          <w:color w:val="000000"/>
          <w:spacing w:val="1"/>
        </w:rPr>
        <w:t>н</w:t>
      </w:r>
      <w:r w:rsidRPr="00BA6545">
        <w:rPr>
          <w:color w:val="000000"/>
          <w:spacing w:val="1"/>
        </w:rPr>
        <w:t>ескол</w:t>
      </w:r>
      <w:r>
        <w:rPr>
          <w:color w:val="000000"/>
          <w:spacing w:val="1"/>
        </w:rPr>
        <w:t>ь</w:t>
      </w:r>
      <w:r w:rsidRPr="00BA6545">
        <w:rPr>
          <w:color w:val="000000"/>
          <w:spacing w:val="1"/>
        </w:rPr>
        <w:t>ких т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>пов (ролей)</w:t>
      </w:r>
      <w:r>
        <w:rPr>
          <w:color w:val="000000"/>
          <w:spacing w:val="1"/>
        </w:rPr>
        <w:t>.</w:t>
      </w:r>
    </w:p>
    <w:p w14:paraId="63DC97C2" w14:textId="77777777" w:rsidR="00E51DA1" w:rsidRPr="00BA6545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BA6545">
        <w:rPr>
          <w:color w:val="000000"/>
          <w:spacing w:val="1"/>
        </w:rPr>
        <w:t>Ад</w:t>
      </w:r>
      <w:r>
        <w:rPr>
          <w:color w:val="000000"/>
          <w:spacing w:val="1"/>
        </w:rPr>
        <w:t>мини</w:t>
      </w:r>
      <w:r w:rsidRPr="00BA6545">
        <w:rPr>
          <w:color w:val="000000"/>
          <w:spacing w:val="1"/>
        </w:rPr>
        <w:t>страторов С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>стем</w:t>
      </w:r>
      <w:r>
        <w:rPr>
          <w:color w:val="000000"/>
          <w:spacing w:val="1"/>
        </w:rPr>
        <w:t>ы</w:t>
      </w:r>
      <w:r w:rsidRPr="00BA6545">
        <w:rPr>
          <w:color w:val="000000"/>
          <w:spacing w:val="1"/>
        </w:rPr>
        <w:t>:</w:t>
      </w:r>
    </w:p>
    <w:p w14:paraId="20B6EB35" w14:textId="77777777" w:rsidR="00E51DA1" w:rsidRPr="00AC111B" w:rsidRDefault="00E51DA1" w:rsidP="006A0CC9">
      <w:pPr>
        <w:pStyle w:val="1"/>
        <w:ind w:left="1418"/>
        <w:rPr>
          <w:spacing w:val="1"/>
        </w:rPr>
      </w:pPr>
      <w:r w:rsidRPr="00AC111B">
        <w:rPr>
          <w:spacing w:val="-1"/>
        </w:rPr>
        <w:t>С</w:t>
      </w:r>
      <w:r w:rsidRPr="00AC111B">
        <w:t>исте</w:t>
      </w:r>
      <w:r w:rsidRPr="00AC111B">
        <w:rPr>
          <w:spacing w:val="1"/>
        </w:rPr>
        <w:t>мн</w:t>
      </w:r>
      <w:r w:rsidRPr="00AC111B">
        <w:rPr>
          <w:spacing w:val="2"/>
        </w:rPr>
        <w:t>ы</w:t>
      </w:r>
      <w:r w:rsidRPr="00AC111B">
        <w:t>й</w:t>
      </w:r>
      <w:r w:rsidRPr="00AC111B">
        <w:rPr>
          <w:spacing w:val="3"/>
        </w:rPr>
        <w:t xml:space="preserve"> </w:t>
      </w:r>
      <w:r w:rsidRPr="00AC111B">
        <w:t>а</w:t>
      </w:r>
      <w:r w:rsidRPr="00AC111B">
        <w:rPr>
          <w:spacing w:val="-2"/>
        </w:rPr>
        <w:t>д</w:t>
      </w:r>
      <w:r w:rsidRPr="00AC111B">
        <w:rPr>
          <w:spacing w:val="1"/>
        </w:rPr>
        <w:t>м</w:t>
      </w:r>
      <w:r w:rsidRPr="00AC111B">
        <w:rPr>
          <w:spacing w:val="-3"/>
        </w:rPr>
        <w:t>и</w:t>
      </w:r>
      <w:r w:rsidRPr="00AC111B">
        <w:t>н</w:t>
      </w:r>
      <w:r w:rsidRPr="00AC111B">
        <w:rPr>
          <w:spacing w:val="1"/>
        </w:rPr>
        <w:t>и</w:t>
      </w:r>
      <w:r w:rsidRPr="00AC111B">
        <w:t>стра</w:t>
      </w:r>
      <w:r w:rsidRPr="00AC111B">
        <w:rPr>
          <w:spacing w:val="-3"/>
        </w:rPr>
        <w:t>т</w:t>
      </w:r>
      <w:r w:rsidRPr="00AC111B">
        <w:rPr>
          <w:spacing w:val="3"/>
        </w:rPr>
        <w:t>о</w:t>
      </w:r>
      <w:r w:rsidRPr="00AC111B">
        <w:t>р</w:t>
      </w:r>
      <w:r w:rsidRPr="00AC111B">
        <w:rPr>
          <w:spacing w:val="2"/>
        </w:rPr>
        <w:t xml:space="preserve"> </w:t>
      </w:r>
      <w:r w:rsidRPr="00AC111B">
        <w:rPr>
          <w:spacing w:val="1"/>
        </w:rPr>
        <w:t>(н</w:t>
      </w:r>
      <w:r w:rsidRPr="00AC111B">
        <w:t>е</w:t>
      </w:r>
      <w:r w:rsidRPr="00AC111B">
        <w:rPr>
          <w:spacing w:val="-2"/>
        </w:rPr>
        <w:t xml:space="preserve"> </w:t>
      </w:r>
      <w:r w:rsidRPr="00AC111B">
        <w:t>менее</w:t>
      </w:r>
      <w:r w:rsidRPr="00AC111B">
        <w:rPr>
          <w:spacing w:val="1"/>
        </w:rPr>
        <w:t xml:space="preserve"> </w:t>
      </w:r>
      <w:r w:rsidRPr="00AC111B">
        <w:t>3</w:t>
      </w:r>
      <w:r w:rsidRPr="00AC111B">
        <w:rPr>
          <w:spacing w:val="2"/>
        </w:rPr>
        <w:t xml:space="preserve"> </w:t>
      </w:r>
      <w:r w:rsidRPr="00AC111B">
        <w:t>че</w:t>
      </w:r>
      <w:r w:rsidRPr="00AC111B">
        <w:rPr>
          <w:spacing w:val="-4"/>
        </w:rPr>
        <w:t>л</w:t>
      </w:r>
      <w:r w:rsidRPr="00AC111B">
        <w:rPr>
          <w:spacing w:val="3"/>
        </w:rPr>
        <w:t>о</w:t>
      </w:r>
      <w:r w:rsidRPr="00AC111B">
        <w:rPr>
          <w:spacing w:val="1"/>
        </w:rPr>
        <w:t>в</w:t>
      </w:r>
      <w:r w:rsidRPr="00AC111B">
        <w:t>е</w:t>
      </w:r>
      <w:r w:rsidRPr="00AC111B">
        <w:rPr>
          <w:spacing w:val="-5"/>
        </w:rPr>
        <w:t>к</w:t>
      </w:r>
      <w:r w:rsidRPr="00AC111B">
        <w:rPr>
          <w:spacing w:val="2"/>
        </w:rPr>
        <w:t>)</w:t>
      </w:r>
      <w:r w:rsidRPr="00AC111B">
        <w:rPr>
          <w:spacing w:val="1"/>
        </w:rPr>
        <w:t>;</w:t>
      </w:r>
    </w:p>
    <w:p w14:paraId="246A2227" w14:textId="0ACC9B0E" w:rsidR="00E51DA1" w:rsidRPr="00AC111B" w:rsidRDefault="00E51DA1" w:rsidP="006A0CC9">
      <w:pPr>
        <w:pStyle w:val="1"/>
        <w:ind w:left="1418"/>
      </w:pPr>
      <w:r w:rsidRPr="00AC111B">
        <w:t>А</w:t>
      </w:r>
      <w:r w:rsidRPr="00AC111B">
        <w:rPr>
          <w:spacing w:val="-2"/>
        </w:rPr>
        <w:t>д</w:t>
      </w:r>
      <w:r w:rsidRPr="00AC111B">
        <w:rPr>
          <w:spacing w:val="1"/>
        </w:rPr>
        <w:t>мини</w:t>
      </w:r>
      <w:r w:rsidRPr="00AC111B">
        <w:t>стра</w:t>
      </w:r>
      <w:r w:rsidRPr="00AC111B">
        <w:rPr>
          <w:spacing w:val="-4"/>
        </w:rPr>
        <w:t>т</w:t>
      </w:r>
      <w:r w:rsidRPr="00AC111B">
        <w:rPr>
          <w:spacing w:val="3"/>
        </w:rPr>
        <w:t>о</w:t>
      </w:r>
      <w:r w:rsidRPr="00AC111B">
        <w:t>р</w:t>
      </w:r>
      <w:r w:rsidRPr="00AC111B">
        <w:rPr>
          <w:spacing w:val="3"/>
        </w:rPr>
        <w:t xml:space="preserve"> </w:t>
      </w:r>
      <w:r w:rsidRPr="00AC111B">
        <w:rPr>
          <w:spacing w:val="1"/>
        </w:rPr>
        <w:t>Б</w:t>
      </w:r>
      <w:r w:rsidRPr="00AC111B">
        <w:t>Д</w:t>
      </w:r>
      <w:r w:rsidRPr="00AC111B">
        <w:rPr>
          <w:spacing w:val="-2"/>
        </w:rPr>
        <w:t xml:space="preserve"> </w:t>
      </w:r>
      <w:r w:rsidRPr="00AC111B">
        <w:t>(</w:t>
      </w:r>
      <w:r w:rsidRPr="00AC111B">
        <w:rPr>
          <w:lang w:val="en-US"/>
        </w:rPr>
        <w:t>PostgreSQL</w:t>
      </w:r>
      <w:r w:rsidRPr="00AC111B">
        <w:t>)</w:t>
      </w:r>
      <w:r w:rsidRPr="00AC111B">
        <w:rPr>
          <w:spacing w:val="7"/>
        </w:rPr>
        <w:t xml:space="preserve"> </w:t>
      </w:r>
      <w:r w:rsidRPr="00AC111B">
        <w:rPr>
          <w:spacing w:val="1"/>
        </w:rPr>
        <w:t>(н</w:t>
      </w:r>
      <w:r w:rsidRPr="00AC111B">
        <w:t>е</w:t>
      </w:r>
      <w:r w:rsidRPr="00AC111B">
        <w:rPr>
          <w:spacing w:val="1"/>
        </w:rPr>
        <w:t xml:space="preserve"> м</w:t>
      </w:r>
      <w:r w:rsidRPr="00AC111B">
        <w:t>е</w:t>
      </w:r>
      <w:r w:rsidRPr="00AC111B">
        <w:rPr>
          <w:spacing w:val="1"/>
        </w:rPr>
        <w:t>н</w:t>
      </w:r>
      <w:r w:rsidR="006A0CC9">
        <w:t>ее</w:t>
      </w:r>
      <w:r w:rsidR="006A0CC9" w:rsidRPr="00865081">
        <w:t xml:space="preserve"> 1</w:t>
      </w:r>
      <w:r w:rsidRPr="00AC111B">
        <w:rPr>
          <w:spacing w:val="-1"/>
        </w:rPr>
        <w:t xml:space="preserve"> че</w:t>
      </w:r>
      <w:r w:rsidRPr="00AC111B">
        <w:t>л</w:t>
      </w:r>
      <w:r w:rsidRPr="00AC111B">
        <w:rPr>
          <w:spacing w:val="4"/>
        </w:rPr>
        <w:t>о</w:t>
      </w:r>
      <w:r w:rsidRPr="00AC111B">
        <w:rPr>
          <w:spacing w:val="2"/>
        </w:rPr>
        <w:t>в</w:t>
      </w:r>
      <w:r w:rsidRPr="00AC111B">
        <w:t>е</w:t>
      </w:r>
      <w:r w:rsidRPr="00AC111B">
        <w:rPr>
          <w:spacing w:val="-1"/>
        </w:rPr>
        <w:t>к</w:t>
      </w:r>
      <w:r w:rsidRPr="00AC111B">
        <w:rPr>
          <w:spacing w:val="4"/>
        </w:rPr>
        <w:t>)</w:t>
      </w:r>
      <w:r w:rsidRPr="00AC111B">
        <w:t>;</w:t>
      </w:r>
    </w:p>
    <w:p w14:paraId="05037950" w14:textId="2770D70D" w:rsidR="00E51DA1" w:rsidRPr="00AC111B" w:rsidRDefault="00E51DA1" w:rsidP="006A0CC9">
      <w:pPr>
        <w:pStyle w:val="1"/>
        <w:ind w:left="1418"/>
      </w:pPr>
      <w:r>
        <w:rPr>
          <w:spacing w:val="-2"/>
        </w:rPr>
        <w:t>А</w:t>
      </w:r>
      <w:r w:rsidRPr="00AC111B">
        <w:rPr>
          <w:spacing w:val="-2"/>
        </w:rPr>
        <w:t>д</w:t>
      </w:r>
      <w:r w:rsidRPr="00AC111B">
        <w:rPr>
          <w:spacing w:val="1"/>
        </w:rPr>
        <w:t>м</w:t>
      </w:r>
      <w:r w:rsidRPr="00AC111B">
        <w:rPr>
          <w:spacing w:val="-3"/>
        </w:rPr>
        <w:t>и</w:t>
      </w:r>
      <w:r w:rsidRPr="00AC111B">
        <w:t>н</w:t>
      </w:r>
      <w:r w:rsidRPr="00AC111B">
        <w:rPr>
          <w:spacing w:val="1"/>
        </w:rPr>
        <w:t>и</w:t>
      </w:r>
      <w:r w:rsidRPr="00AC111B">
        <w:t>стра</w:t>
      </w:r>
      <w:r w:rsidRPr="00AC111B">
        <w:rPr>
          <w:spacing w:val="-3"/>
        </w:rPr>
        <w:t>т</w:t>
      </w:r>
      <w:r w:rsidRPr="00AC111B">
        <w:rPr>
          <w:spacing w:val="3"/>
        </w:rPr>
        <w:t>о</w:t>
      </w:r>
      <w:r w:rsidRPr="00AC111B">
        <w:t>р</w:t>
      </w:r>
      <w:r w:rsidRPr="00AC111B">
        <w:rPr>
          <w:spacing w:val="-1"/>
        </w:rPr>
        <w:t xml:space="preserve"> </w:t>
      </w:r>
      <w:r>
        <w:rPr>
          <w:spacing w:val="-1"/>
        </w:rPr>
        <w:t xml:space="preserve">приложения </w:t>
      </w:r>
      <w:r w:rsidRPr="00AC111B">
        <w:t>(</w:t>
      </w:r>
      <w:r w:rsidRPr="00AC111B">
        <w:rPr>
          <w:spacing w:val="1"/>
        </w:rPr>
        <w:t>н</w:t>
      </w:r>
      <w:r w:rsidRPr="00AC111B">
        <w:t>е</w:t>
      </w:r>
      <w:r w:rsidRPr="00AC111B">
        <w:rPr>
          <w:spacing w:val="2"/>
        </w:rPr>
        <w:t xml:space="preserve"> </w:t>
      </w:r>
      <w:r w:rsidRPr="00AC111B">
        <w:rPr>
          <w:spacing w:val="1"/>
        </w:rPr>
        <w:t>м</w:t>
      </w:r>
      <w:r w:rsidRPr="00AC111B">
        <w:rPr>
          <w:spacing w:val="-4"/>
        </w:rPr>
        <w:t>е</w:t>
      </w:r>
      <w:r w:rsidR="00865081">
        <w:t>нее 1</w:t>
      </w:r>
      <w:r w:rsidRPr="00AC111B">
        <w:rPr>
          <w:spacing w:val="3"/>
        </w:rPr>
        <w:t xml:space="preserve"> </w:t>
      </w:r>
      <w:r w:rsidRPr="00AC111B">
        <w:t>ч</w:t>
      </w:r>
      <w:r w:rsidRPr="00AC111B">
        <w:rPr>
          <w:spacing w:val="-1"/>
        </w:rPr>
        <w:t>е</w:t>
      </w:r>
      <w:r w:rsidRPr="00AC111B">
        <w:rPr>
          <w:spacing w:val="-4"/>
        </w:rPr>
        <w:t>л</w:t>
      </w:r>
      <w:r w:rsidRPr="00AC111B">
        <w:rPr>
          <w:spacing w:val="3"/>
        </w:rPr>
        <w:t>о</w:t>
      </w:r>
      <w:r w:rsidRPr="00AC111B">
        <w:rPr>
          <w:spacing w:val="2"/>
        </w:rPr>
        <w:t>в</w:t>
      </w:r>
      <w:r w:rsidRPr="00AC111B">
        <w:rPr>
          <w:spacing w:val="-5"/>
        </w:rPr>
        <w:t>е</w:t>
      </w:r>
      <w:r w:rsidRPr="00AC111B">
        <w:rPr>
          <w:spacing w:val="-1"/>
        </w:rPr>
        <w:t>к</w:t>
      </w:r>
      <w:r w:rsidRPr="00AC111B">
        <w:rPr>
          <w:spacing w:val="1"/>
        </w:rPr>
        <w:t>)</w:t>
      </w:r>
      <w:r w:rsidRPr="00AC111B">
        <w:t>;</w:t>
      </w:r>
    </w:p>
    <w:p w14:paraId="71519893" w14:textId="77777777" w:rsidR="00E51DA1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C688E">
        <w:rPr>
          <w:color w:val="000000"/>
          <w:spacing w:val="1"/>
        </w:rPr>
        <w:t>Один и тот же</w:t>
      </w:r>
      <w:r>
        <w:rPr>
          <w:color w:val="000000"/>
          <w:spacing w:val="1"/>
        </w:rPr>
        <w:t xml:space="preserve"> </w:t>
      </w:r>
      <w:r w:rsidRPr="00AC688E">
        <w:rPr>
          <w:color w:val="000000"/>
          <w:spacing w:val="1"/>
        </w:rPr>
        <w:t>специалист может совмещать несколько типов(ролей) администраторов.</w:t>
      </w:r>
    </w:p>
    <w:p w14:paraId="6257272D" w14:textId="77777777" w:rsidR="00E51DA1" w:rsidRPr="00AC688E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C688E">
        <w:rPr>
          <w:color w:val="000000"/>
          <w:spacing w:val="1"/>
        </w:rPr>
        <w:t>Системные Администраторы должны обладать следующими навыками:</w:t>
      </w:r>
    </w:p>
    <w:p w14:paraId="4486D937" w14:textId="77777777" w:rsidR="00E51DA1" w:rsidRPr="00AC111B" w:rsidRDefault="00E51DA1" w:rsidP="00C910FA">
      <w:pPr>
        <w:pStyle w:val="1"/>
        <w:numPr>
          <w:ilvl w:val="1"/>
          <w:numId w:val="11"/>
        </w:numPr>
        <w:ind w:left="1418"/>
      </w:pPr>
      <w:r w:rsidRPr="00AC111B">
        <w:t>а</w:t>
      </w:r>
      <w:r w:rsidRPr="00AC111B">
        <w:rPr>
          <w:spacing w:val="-1"/>
        </w:rPr>
        <w:t>д</w:t>
      </w:r>
      <w:r w:rsidRPr="00AC111B">
        <w:t>мин</w:t>
      </w:r>
      <w:r w:rsidRPr="00AC111B">
        <w:rPr>
          <w:spacing w:val="1"/>
        </w:rPr>
        <w:t>и</w:t>
      </w:r>
      <w:r w:rsidRPr="00AC111B">
        <w:t>стр</w:t>
      </w:r>
      <w:r w:rsidRPr="00AC111B">
        <w:rPr>
          <w:spacing w:val="1"/>
        </w:rPr>
        <w:t>и</w:t>
      </w:r>
      <w:r w:rsidRPr="00AC111B">
        <w:rPr>
          <w:spacing w:val="-2"/>
        </w:rPr>
        <w:t>р</w:t>
      </w:r>
      <w:r w:rsidRPr="00AC111B">
        <w:rPr>
          <w:spacing w:val="2"/>
        </w:rPr>
        <w:t>ов</w:t>
      </w:r>
      <w:r w:rsidRPr="00AC111B">
        <w:t>ан</w:t>
      </w:r>
      <w:r w:rsidRPr="00AC111B">
        <w:rPr>
          <w:spacing w:val="1"/>
        </w:rPr>
        <w:t>и</w:t>
      </w:r>
      <w:r>
        <w:t>я</w:t>
      </w:r>
      <w:r w:rsidRPr="00AC111B">
        <w:rPr>
          <w:spacing w:val="-2"/>
        </w:rPr>
        <w:t xml:space="preserve"> </w:t>
      </w:r>
      <w:r w:rsidRPr="00AC111B">
        <w:t xml:space="preserve">ОС </w:t>
      </w:r>
      <w:proofErr w:type="spellStart"/>
      <w:r w:rsidRPr="00AC111B">
        <w:rPr>
          <w:spacing w:val="1"/>
        </w:rPr>
        <w:t>L</w:t>
      </w:r>
      <w:r w:rsidRPr="00AC111B">
        <w:rPr>
          <w:spacing w:val="-3"/>
        </w:rPr>
        <w:t>i</w:t>
      </w:r>
      <w:r w:rsidRPr="00AC111B">
        <w:rPr>
          <w:spacing w:val="-5"/>
        </w:rPr>
        <w:t>n</w:t>
      </w:r>
      <w:r w:rsidRPr="00AC111B">
        <w:rPr>
          <w:spacing w:val="4"/>
        </w:rPr>
        <w:t>u</w:t>
      </w:r>
      <w:r w:rsidRPr="00AC111B">
        <w:t>x</w:t>
      </w:r>
      <w:proofErr w:type="spellEnd"/>
      <w:r w:rsidRPr="00AC111B">
        <w:rPr>
          <w:spacing w:val="2"/>
        </w:rPr>
        <w:t xml:space="preserve"> </w:t>
      </w:r>
      <w:r w:rsidRPr="00AC111B">
        <w:t>–</w:t>
      </w:r>
      <w:r w:rsidRPr="00AC111B">
        <w:rPr>
          <w:spacing w:val="2"/>
        </w:rPr>
        <w:t xml:space="preserve"> </w:t>
      </w:r>
      <w:r w:rsidRPr="00AC111B">
        <w:t>в</w:t>
      </w:r>
      <w:r w:rsidRPr="00AC111B">
        <w:rPr>
          <w:spacing w:val="4"/>
        </w:rPr>
        <w:t xml:space="preserve"> </w:t>
      </w:r>
      <w:r w:rsidRPr="00AC111B">
        <w:t>ра</w:t>
      </w:r>
      <w:r w:rsidRPr="00AC111B">
        <w:rPr>
          <w:spacing w:val="1"/>
        </w:rPr>
        <w:t>м</w:t>
      </w:r>
      <w:r w:rsidRPr="00AC111B">
        <w:t>к</w:t>
      </w:r>
      <w:r w:rsidRPr="00AC111B">
        <w:rPr>
          <w:spacing w:val="-1"/>
        </w:rPr>
        <w:t>а</w:t>
      </w:r>
      <w:r w:rsidRPr="00AC111B">
        <w:t>х</w:t>
      </w:r>
      <w:r w:rsidRPr="00AC111B">
        <w:rPr>
          <w:spacing w:val="-2"/>
        </w:rPr>
        <w:t xml:space="preserve"> </w:t>
      </w:r>
      <w:r w:rsidRPr="00AC111B">
        <w:rPr>
          <w:spacing w:val="-1"/>
        </w:rPr>
        <w:t>се</w:t>
      </w:r>
      <w:r w:rsidRPr="00AC111B">
        <w:t>рт</w:t>
      </w:r>
      <w:r w:rsidRPr="00AC111B">
        <w:rPr>
          <w:spacing w:val="1"/>
        </w:rPr>
        <w:t>и</w:t>
      </w:r>
      <w:r w:rsidRPr="00AC111B">
        <w:rPr>
          <w:spacing w:val="-1"/>
        </w:rPr>
        <w:t>ф</w:t>
      </w:r>
      <w:r w:rsidRPr="00AC111B">
        <w:t>и</w:t>
      </w:r>
      <w:r w:rsidRPr="00AC111B">
        <w:rPr>
          <w:spacing w:val="1"/>
        </w:rPr>
        <w:t>ци</w:t>
      </w:r>
      <w:r w:rsidRPr="00AC111B">
        <w:t>ро</w:t>
      </w:r>
      <w:r w:rsidRPr="00AC111B">
        <w:rPr>
          <w:spacing w:val="2"/>
        </w:rPr>
        <w:t>в</w:t>
      </w:r>
      <w:r w:rsidRPr="00AC111B">
        <w:t>ан</w:t>
      </w:r>
      <w:r w:rsidRPr="00AC111B">
        <w:rPr>
          <w:spacing w:val="1"/>
        </w:rPr>
        <w:t>н</w:t>
      </w:r>
      <w:r w:rsidRPr="00AC111B">
        <w:rPr>
          <w:spacing w:val="2"/>
        </w:rPr>
        <w:t>ы</w:t>
      </w:r>
      <w:r w:rsidRPr="00AC111B">
        <w:t>х</w:t>
      </w:r>
      <w:r w:rsidRPr="00AC111B">
        <w:rPr>
          <w:spacing w:val="-2"/>
        </w:rPr>
        <w:t xml:space="preserve"> </w:t>
      </w:r>
      <w:r w:rsidRPr="00AC111B">
        <w:rPr>
          <w:spacing w:val="-1"/>
        </w:rPr>
        <w:t>к</w:t>
      </w:r>
      <w:r w:rsidRPr="00AC111B">
        <w:rPr>
          <w:spacing w:val="-10"/>
        </w:rPr>
        <w:t>у</w:t>
      </w:r>
      <w:r w:rsidRPr="00AC111B">
        <w:t>р</w:t>
      </w:r>
      <w:r w:rsidRPr="00AC111B">
        <w:rPr>
          <w:spacing w:val="-1"/>
        </w:rPr>
        <w:t>с</w:t>
      </w:r>
      <w:r w:rsidRPr="00AC111B">
        <w:rPr>
          <w:spacing w:val="4"/>
        </w:rPr>
        <w:t>о</w:t>
      </w:r>
      <w:r w:rsidRPr="00AC111B">
        <w:rPr>
          <w:spacing w:val="2"/>
        </w:rPr>
        <w:t>в</w:t>
      </w:r>
      <w:r w:rsidRPr="00AC111B">
        <w:t>;</w:t>
      </w:r>
    </w:p>
    <w:p w14:paraId="576BD96A" w14:textId="7B41A847" w:rsidR="00E51DA1" w:rsidRDefault="00E51DA1" w:rsidP="00C910FA">
      <w:pPr>
        <w:pStyle w:val="1"/>
        <w:numPr>
          <w:ilvl w:val="1"/>
          <w:numId w:val="11"/>
        </w:numPr>
        <w:ind w:left="1418"/>
      </w:pPr>
      <w:r w:rsidRPr="00AC111B">
        <w:lastRenderedPageBreak/>
        <w:t>а</w:t>
      </w:r>
      <w:r w:rsidRPr="00AC111B">
        <w:rPr>
          <w:spacing w:val="-1"/>
        </w:rPr>
        <w:t>д</w:t>
      </w:r>
      <w:r w:rsidRPr="00AC111B">
        <w:t>министр</w:t>
      </w:r>
      <w:r w:rsidRPr="00AC111B">
        <w:rPr>
          <w:spacing w:val="1"/>
        </w:rPr>
        <w:t>и</w:t>
      </w:r>
      <w:r w:rsidRPr="00AC111B">
        <w:rPr>
          <w:spacing w:val="-3"/>
        </w:rPr>
        <w:t>р</w:t>
      </w:r>
      <w:r w:rsidRPr="00AC111B">
        <w:rPr>
          <w:spacing w:val="2"/>
        </w:rPr>
        <w:t>ов</w:t>
      </w:r>
      <w:r w:rsidRPr="00AC111B">
        <w:t>ан</w:t>
      </w:r>
      <w:r w:rsidRPr="00AC111B">
        <w:rPr>
          <w:spacing w:val="1"/>
        </w:rPr>
        <w:t>и</w:t>
      </w:r>
      <w:r>
        <w:t>я</w:t>
      </w:r>
      <w:r w:rsidRPr="00AC111B">
        <w:tab/>
        <w:t>системы резер</w:t>
      </w:r>
      <w:r w:rsidRPr="00AC111B">
        <w:rPr>
          <w:spacing w:val="1"/>
        </w:rPr>
        <w:t>в</w:t>
      </w:r>
      <w:r w:rsidRPr="00AC111B">
        <w:rPr>
          <w:spacing w:val="-3"/>
        </w:rPr>
        <w:t>н</w:t>
      </w:r>
      <w:r w:rsidRPr="00AC111B">
        <w:t>о</w:t>
      </w:r>
      <w:r w:rsidRPr="00AC111B">
        <w:rPr>
          <w:spacing w:val="-2"/>
        </w:rPr>
        <w:t>г</w:t>
      </w:r>
      <w:r w:rsidRPr="00AC111B">
        <w:t xml:space="preserve">о </w:t>
      </w:r>
      <w:r w:rsidRPr="00AC111B">
        <w:rPr>
          <w:spacing w:val="4"/>
        </w:rPr>
        <w:t>ко</w:t>
      </w:r>
      <w:r w:rsidRPr="00AC111B">
        <w:rPr>
          <w:spacing w:val="-2"/>
        </w:rPr>
        <w:t>п</w:t>
      </w:r>
      <w:r w:rsidRPr="00AC111B">
        <w:t>и</w:t>
      </w:r>
      <w:r w:rsidRPr="00AC111B">
        <w:rPr>
          <w:spacing w:val="-4"/>
        </w:rPr>
        <w:t>р</w:t>
      </w:r>
      <w:r w:rsidRPr="00AC111B">
        <w:rPr>
          <w:spacing w:val="4"/>
        </w:rPr>
        <w:t>о</w:t>
      </w:r>
      <w:r w:rsidRPr="00AC111B">
        <w:rPr>
          <w:spacing w:val="1"/>
        </w:rPr>
        <w:t>в</w:t>
      </w:r>
      <w:r w:rsidRPr="00AC111B">
        <w:t>а</w:t>
      </w:r>
      <w:r w:rsidRPr="00AC111B">
        <w:rPr>
          <w:spacing w:val="1"/>
        </w:rPr>
        <w:t>ни</w:t>
      </w:r>
      <w:r w:rsidRPr="00AC111B">
        <w:t xml:space="preserve">я </w:t>
      </w:r>
      <w:r w:rsidR="00865081">
        <w:t>базы данных.</w:t>
      </w:r>
    </w:p>
    <w:p w14:paraId="5F80A726" w14:textId="04DFB350" w:rsidR="00E51DA1" w:rsidRPr="00AC111B" w:rsidRDefault="00E51DA1" w:rsidP="00C910FA">
      <w:pPr>
        <w:pStyle w:val="1"/>
        <w:numPr>
          <w:ilvl w:val="1"/>
          <w:numId w:val="11"/>
        </w:numPr>
        <w:ind w:left="1418"/>
      </w:pPr>
      <w:r>
        <w:t>р</w:t>
      </w:r>
      <w:r w:rsidRPr="00F06062">
        <w:t xml:space="preserve">аботы </w:t>
      </w:r>
      <w:r>
        <w:t xml:space="preserve">с инструментами контейнеризации и </w:t>
      </w:r>
      <w:proofErr w:type="spellStart"/>
      <w:r>
        <w:t>оркестрации</w:t>
      </w:r>
      <w:proofErr w:type="spellEnd"/>
      <w:r>
        <w:t xml:space="preserve"> (</w:t>
      </w:r>
      <w:proofErr w:type="spellStart"/>
      <w:r>
        <w:rPr>
          <w:lang w:val="en-US"/>
        </w:rPr>
        <w:t>Doker</w:t>
      </w:r>
      <w:proofErr w:type="spellEnd"/>
      <w:r w:rsidR="00865081" w:rsidRPr="00865081">
        <w:t xml:space="preserve">, </w:t>
      </w:r>
      <w:proofErr w:type="spellStart"/>
      <w:r w:rsidR="00865081">
        <w:rPr>
          <w:lang w:val="en-US"/>
        </w:rPr>
        <w:t>doker</w:t>
      </w:r>
      <w:proofErr w:type="spellEnd"/>
      <w:r w:rsidR="00865081" w:rsidRPr="00865081">
        <w:t>-</w:t>
      </w:r>
      <w:r w:rsidR="00865081">
        <w:rPr>
          <w:lang w:val="en-US"/>
        </w:rPr>
        <w:t>compose</w:t>
      </w:r>
      <w:r>
        <w:t>)</w:t>
      </w:r>
    </w:p>
    <w:p w14:paraId="65994F5E" w14:textId="77777777" w:rsidR="00E51DA1" w:rsidRPr="00AC688E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C688E">
        <w:rPr>
          <w:color w:val="000000"/>
          <w:spacing w:val="1"/>
        </w:rPr>
        <w:t>Администраторы БД (</w:t>
      </w:r>
      <w:proofErr w:type="spellStart"/>
      <w:r w:rsidRPr="00AC688E">
        <w:rPr>
          <w:color w:val="000000"/>
          <w:spacing w:val="1"/>
        </w:rPr>
        <w:t>PostgreSQL</w:t>
      </w:r>
      <w:proofErr w:type="spellEnd"/>
      <w:r w:rsidRPr="00AC688E">
        <w:rPr>
          <w:color w:val="000000"/>
          <w:spacing w:val="1"/>
        </w:rPr>
        <w:t>) должны обладать следующими навыками:</w:t>
      </w:r>
    </w:p>
    <w:p w14:paraId="4586BEF0" w14:textId="77777777" w:rsidR="00E51DA1" w:rsidRPr="00AC688E" w:rsidRDefault="00E51DA1" w:rsidP="00C60DB3">
      <w:pPr>
        <w:pStyle w:val="1"/>
        <w:ind w:left="1418"/>
      </w:pPr>
      <w:r w:rsidRPr="00AC688E">
        <w:rPr>
          <w:rFonts w:ascii="Symbol" w:eastAsia="Symbol" w:hAnsi="Symbol" w:cs="Symbol"/>
          <w:spacing w:val="-50"/>
        </w:rPr>
        <w:t></w:t>
      </w:r>
      <w:r>
        <w:rPr>
          <w:spacing w:val="-1"/>
        </w:rPr>
        <w:t>а</w:t>
      </w:r>
      <w:r w:rsidRPr="00AC688E">
        <w:rPr>
          <w:spacing w:val="-2"/>
        </w:rPr>
        <w:t>д</w:t>
      </w:r>
      <w:r w:rsidRPr="00AC688E">
        <w:rPr>
          <w:spacing w:val="1"/>
        </w:rPr>
        <w:t>мини</w:t>
      </w:r>
      <w:r w:rsidRPr="00AC688E">
        <w:t>стр</w:t>
      </w:r>
      <w:r w:rsidRPr="00AC688E">
        <w:rPr>
          <w:spacing w:val="1"/>
        </w:rPr>
        <w:t>и</w:t>
      </w:r>
      <w:r w:rsidRPr="00AC688E">
        <w:rPr>
          <w:spacing w:val="-4"/>
        </w:rPr>
        <w:t>р</w:t>
      </w:r>
      <w:r w:rsidRPr="00AC688E">
        <w:rPr>
          <w:spacing w:val="4"/>
        </w:rPr>
        <w:t>о</w:t>
      </w:r>
      <w:r w:rsidRPr="00AC688E">
        <w:rPr>
          <w:spacing w:val="2"/>
        </w:rPr>
        <w:t>в</w:t>
      </w:r>
      <w:r w:rsidRPr="00AC688E">
        <w:t>ан</w:t>
      </w:r>
      <w:r w:rsidRPr="00AC688E">
        <w:rPr>
          <w:spacing w:val="1"/>
        </w:rPr>
        <w:t>и</w:t>
      </w:r>
      <w:r>
        <w:t>я</w:t>
      </w:r>
      <w:r w:rsidRPr="00AC688E">
        <w:rPr>
          <w:spacing w:val="-2"/>
        </w:rPr>
        <w:t xml:space="preserve"> </w:t>
      </w:r>
      <w:r w:rsidRPr="00AC688E">
        <w:rPr>
          <w:spacing w:val="-2"/>
          <w:lang w:val="en-US"/>
        </w:rPr>
        <w:t>PostgreSQL</w:t>
      </w:r>
      <w:r w:rsidRPr="00AC688E">
        <w:rPr>
          <w:spacing w:val="8"/>
        </w:rPr>
        <w:t xml:space="preserve"> </w:t>
      </w:r>
      <w:r w:rsidRPr="00AC688E">
        <w:t>–</w:t>
      </w:r>
      <w:r w:rsidRPr="00AC688E">
        <w:rPr>
          <w:spacing w:val="3"/>
        </w:rPr>
        <w:t xml:space="preserve"> </w:t>
      </w:r>
      <w:r w:rsidRPr="00AC688E">
        <w:t>в р</w:t>
      </w:r>
      <w:r w:rsidRPr="00AC688E">
        <w:rPr>
          <w:spacing w:val="-1"/>
        </w:rPr>
        <w:t>а</w:t>
      </w:r>
      <w:r w:rsidRPr="00AC688E">
        <w:rPr>
          <w:spacing w:val="-3"/>
        </w:rPr>
        <w:t>м</w:t>
      </w:r>
      <w:r w:rsidRPr="00AC688E">
        <w:rPr>
          <w:spacing w:val="-1"/>
        </w:rPr>
        <w:t>ка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-1"/>
        </w:rPr>
        <w:t>се</w:t>
      </w:r>
      <w:r w:rsidRPr="00AC688E">
        <w:t>рт</w:t>
      </w:r>
      <w:r w:rsidRPr="00AC688E">
        <w:rPr>
          <w:spacing w:val="1"/>
        </w:rPr>
        <w:t>и</w:t>
      </w:r>
      <w:r w:rsidRPr="00AC688E">
        <w:rPr>
          <w:spacing w:val="-1"/>
        </w:rPr>
        <w:t>ф</w:t>
      </w:r>
      <w:r w:rsidRPr="00AC688E">
        <w:t>и</w:t>
      </w:r>
      <w:r w:rsidRPr="00AC688E">
        <w:rPr>
          <w:spacing w:val="1"/>
        </w:rPr>
        <w:t>ци</w:t>
      </w:r>
      <w:r w:rsidRPr="00AC688E">
        <w:t>р</w:t>
      </w:r>
      <w:r w:rsidRPr="00AC688E">
        <w:rPr>
          <w:spacing w:val="5"/>
        </w:rPr>
        <w:t>о</w:t>
      </w:r>
      <w:r w:rsidRPr="00AC688E">
        <w:rPr>
          <w:spacing w:val="1"/>
        </w:rPr>
        <w:t>в</w:t>
      </w:r>
      <w:r w:rsidRPr="00AC688E">
        <w:t>а</w:t>
      </w:r>
      <w:r w:rsidRPr="00AC688E">
        <w:rPr>
          <w:spacing w:val="1"/>
        </w:rPr>
        <w:t>н</w:t>
      </w:r>
      <w:r w:rsidRPr="00AC688E">
        <w:rPr>
          <w:spacing w:val="-3"/>
        </w:rPr>
        <w:t>н</w:t>
      </w:r>
      <w:r w:rsidRPr="00AC688E">
        <w:rPr>
          <w:spacing w:val="1"/>
        </w:rPr>
        <w:t>ы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2"/>
        </w:rPr>
        <w:t>к</w:t>
      </w:r>
      <w:r w:rsidRPr="00AC688E">
        <w:rPr>
          <w:spacing w:val="-8"/>
        </w:rPr>
        <w:t>у</w:t>
      </w:r>
      <w:r w:rsidRPr="00AC688E">
        <w:t>р</w:t>
      </w:r>
      <w:r w:rsidRPr="00AC688E">
        <w:rPr>
          <w:spacing w:val="-1"/>
        </w:rPr>
        <w:t>с</w:t>
      </w:r>
      <w:r w:rsidRPr="00AC688E">
        <w:rPr>
          <w:spacing w:val="3"/>
        </w:rPr>
        <w:t>о</w:t>
      </w:r>
      <w:r w:rsidRPr="00AC688E">
        <w:rPr>
          <w:spacing w:val="2"/>
        </w:rPr>
        <w:t>в</w:t>
      </w:r>
      <w:r w:rsidRPr="00AC688E">
        <w:rPr>
          <w:spacing w:val="1"/>
        </w:rPr>
        <w:t>;</w:t>
      </w:r>
    </w:p>
    <w:p w14:paraId="5D57C558" w14:textId="77777777" w:rsidR="00E51DA1" w:rsidRPr="00AC688E" w:rsidRDefault="00E51DA1" w:rsidP="00C60DB3">
      <w:pPr>
        <w:pStyle w:val="1"/>
        <w:ind w:left="1418"/>
      </w:pPr>
      <w:r w:rsidRPr="00AC688E">
        <w:rPr>
          <w:rFonts w:ascii="Symbol" w:eastAsia="Symbol" w:hAnsi="Symbol" w:cs="Symbol"/>
          <w:spacing w:val="-50"/>
        </w:rPr>
        <w:t></w:t>
      </w:r>
      <w:r w:rsidRPr="00AC688E">
        <w:rPr>
          <w:spacing w:val="-2"/>
        </w:rPr>
        <w:t>д</w:t>
      </w:r>
      <w:r w:rsidRPr="00AC688E">
        <w:t>иа</w:t>
      </w:r>
      <w:r w:rsidRPr="00AC688E">
        <w:rPr>
          <w:spacing w:val="2"/>
        </w:rPr>
        <w:t>г</w:t>
      </w:r>
      <w:r w:rsidRPr="00AC688E">
        <w:rPr>
          <w:spacing w:val="1"/>
        </w:rPr>
        <w:t>н</w:t>
      </w:r>
      <w:r w:rsidRPr="00AC688E">
        <w:rPr>
          <w:spacing w:val="4"/>
        </w:rPr>
        <w:t>о</w:t>
      </w:r>
      <w:r w:rsidRPr="00AC688E">
        <w:t>с</w:t>
      </w:r>
      <w:r w:rsidRPr="00AC688E">
        <w:rPr>
          <w:spacing w:val="-3"/>
        </w:rPr>
        <w:t>т</w:t>
      </w:r>
      <w:r w:rsidRPr="00AC688E">
        <w:t>и</w:t>
      </w:r>
      <w:r w:rsidRPr="00AC688E">
        <w:rPr>
          <w:spacing w:val="-1"/>
        </w:rPr>
        <w:t>к</w:t>
      </w:r>
      <w:r>
        <w:t>и</w:t>
      </w:r>
      <w:r w:rsidRPr="00AC688E">
        <w:rPr>
          <w:spacing w:val="-3"/>
        </w:rPr>
        <w:t xml:space="preserve"> </w:t>
      </w:r>
      <w:r w:rsidRPr="00AC688E">
        <w:t>п</w:t>
      </w:r>
      <w:r w:rsidRPr="00AC688E">
        <w:rPr>
          <w:spacing w:val="-4"/>
        </w:rPr>
        <w:t>р</w:t>
      </w:r>
      <w:r w:rsidRPr="00AC688E">
        <w:rPr>
          <w:spacing w:val="4"/>
        </w:rPr>
        <w:t>о</w:t>
      </w:r>
      <w:r w:rsidRPr="00AC688E">
        <w:rPr>
          <w:spacing w:val="1"/>
        </w:rPr>
        <w:t>и</w:t>
      </w:r>
      <w:r w:rsidRPr="00AC688E">
        <w:rPr>
          <w:spacing w:val="-3"/>
        </w:rPr>
        <w:t>зв</w:t>
      </w:r>
      <w:r w:rsidRPr="00AC688E">
        <w:rPr>
          <w:spacing w:val="4"/>
        </w:rPr>
        <w:t>о</w:t>
      </w:r>
      <w:r w:rsidRPr="00AC688E">
        <w:rPr>
          <w:spacing w:val="-1"/>
        </w:rPr>
        <w:t>д</w:t>
      </w:r>
      <w:r w:rsidRPr="00AC688E">
        <w:t>ител</w:t>
      </w:r>
      <w:r w:rsidRPr="00AC688E">
        <w:rPr>
          <w:spacing w:val="1"/>
        </w:rPr>
        <w:t>ь</w:t>
      </w:r>
      <w:r w:rsidRPr="00AC688E">
        <w:rPr>
          <w:spacing w:val="-3"/>
        </w:rPr>
        <w:t>н</w:t>
      </w:r>
      <w:r w:rsidRPr="00AC688E">
        <w:rPr>
          <w:spacing w:val="4"/>
        </w:rPr>
        <w:t>о</w:t>
      </w:r>
      <w:r w:rsidRPr="00AC688E">
        <w:t>сти</w:t>
      </w:r>
      <w:r w:rsidRPr="00AC688E">
        <w:rPr>
          <w:spacing w:val="-5"/>
        </w:rPr>
        <w:t xml:space="preserve"> </w:t>
      </w:r>
      <w:r w:rsidRPr="00AC688E">
        <w:rPr>
          <w:spacing w:val="-2"/>
        </w:rPr>
        <w:t>С</w:t>
      </w:r>
      <w:r w:rsidRPr="00AC688E">
        <w:rPr>
          <w:spacing w:val="-1"/>
        </w:rPr>
        <w:t>У</w:t>
      </w:r>
      <w:r w:rsidRPr="00AC688E">
        <w:t>БД</w:t>
      </w:r>
      <w:r w:rsidRPr="00AC688E">
        <w:rPr>
          <w:spacing w:val="2"/>
        </w:rPr>
        <w:t xml:space="preserve"> </w:t>
      </w:r>
      <w:r w:rsidRPr="00AC688E">
        <w:t>–</w:t>
      </w:r>
      <w:r w:rsidRPr="00AC688E">
        <w:rPr>
          <w:spacing w:val="-2"/>
        </w:rPr>
        <w:t xml:space="preserve"> </w:t>
      </w:r>
      <w:r w:rsidRPr="00AC688E">
        <w:t>в</w:t>
      </w:r>
      <w:r w:rsidRPr="00AC688E">
        <w:rPr>
          <w:spacing w:val="-5"/>
        </w:rPr>
        <w:t xml:space="preserve"> </w:t>
      </w:r>
      <w:r w:rsidRPr="00AC688E">
        <w:t>р</w:t>
      </w:r>
      <w:r w:rsidRPr="00AC688E">
        <w:rPr>
          <w:spacing w:val="-1"/>
        </w:rPr>
        <w:t>а</w:t>
      </w:r>
      <w:r w:rsidRPr="00AC688E">
        <w:rPr>
          <w:spacing w:val="-3"/>
        </w:rPr>
        <w:t>м</w:t>
      </w:r>
      <w:r w:rsidRPr="00AC688E">
        <w:rPr>
          <w:spacing w:val="-1"/>
        </w:rPr>
        <w:t>ка</w:t>
      </w:r>
      <w:r w:rsidRPr="00AC688E">
        <w:t>х</w:t>
      </w:r>
      <w:r w:rsidRPr="00AC688E">
        <w:rPr>
          <w:spacing w:val="-7"/>
        </w:rPr>
        <w:t xml:space="preserve"> </w:t>
      </w:r>
      <w:r w:rsidRPr="00AC688E">
        <w:rPr>
          <w:spacing w:val="-1"/>
        </w:rPr>
        <w:t>с</w:t>
      </w:r>
      <w:r w:rsidRPr="00AC688E">
        <w:t>ерт</w:t>
      </w:r>
      <w:r w:rsidRPr="00AC688E">
        <w:rPr>
          <w:spacing w:val="1"/>
        </w:rPr>
        <w:t>и</w:t>
      </w:r>
      <w:r w:rsidRPr="00AC688E">
        <w:rPr>
          <w:spacing w:val="-1"/>
        </w:rPr>
        <w:t>ф</w:t>
      </w:r>
      <w:r w:rsidRPr="00AC688E">
        <w:t>и</w:t>
      </w:r>
      <w:r w:rsidRPr="00AC688E">
        <w:rPr>
          <w:spacing w:val="1"/>
        </w:rPr>
        <w:t>ци</w:t>
      </w:r>
      <w:r w:rsidRPr="00AC688E">
        <w:t>р</w:t>
      </w:r>
      <w:r w:rsidRPr="00AC688E">
        <w:rPr>
          <w:spacing w:val="4"/>
        </w:rPr>
        <w:t>о</w:t>
      </w:r>
      <w:r w:rsidRPr="00AC688E">
        <w:rPr>
          <w:spacing w:val="2"/>
        </w:rPr>
        <w:t>в</w:t>
      </w:r>
      <w:r w:rsidRPr="00AC688E">
        <w:t>ан</w:t>
      </w:r>
      <w:r w:rsidRPr="00AC688E">
        <w:rPr>
          <w:spacing w:val="1"/>
        </w:rPr>
        <w:t>н</w:t>
      </w:r>
      <w:r w:rsidRPr="00AC688E">
        <w:rPr>
          <w:spacing w:val="2"/>
        </w:rPr>
        <w:t>ы</w:t>
      </w:r>
      <w:r w:rsidRPr="00AC688E">
        <w:t>х</w:t>
      </w:r>
      <w:r w:rsidRPr="00AC688E">
        <w:rPr>
          <w:spacing w:val="-6"/>
        </w:rPr>
        <w:t xml:space="preserve"> </w:t>
      </w:r>
      <w:r w:rsidRPr="00AC688E">
        <w:rPr>
          <w:spacing w:val="-1"/>
        </w:rPr>
        <w:t>к</w:t>
      </w:r>
      <w:r w:rsidRPr="00AC688E">
        <w:rPr>
          <w:spacing w:val="-7"/>
        </w:rPr>
        <w:t>у</w:t>
      </w:r>
      <w:r w:rsidRPr="00AC688E">
        <w:rPr>
          <w:spacing w:val="4"/>
        </w:rPr>
        <w:t>р</w:t>
      </w:r>
      <w:r w:rsidRPr="00AC688E">
        <w:t>с</w:t>
      </w:r>
      <w:r w:rsidRPr="00AC688E">
        <w:rPr>
          <w:spacing w:val="4"/>
        </w:rPr>
        <w:t>о</w:t>
      </w:r>
      <w:r w:rsidRPr="00AC688E">
        <w:rPr>
          <w:spacing w:val="1"/>
        </w:rPr>
        <w:t>в</w:t>
      </w:r>
      <w:r w:rsidRPr="00AC688E">
        <w:t>.</w:t>
      </w:r>
    </w:p>
    <w:p w14:paraId="0B3A97BD" w14:textId="77777777" w:rsidR="00E51DA1" w:rsidRPr="00AC688E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>
        <w:rPr>
          <w:color w:val="000000"/>
          <w:spacing w:val="1"/>
        </w:rPr>
        <w:t>А</w:t>
      </w:r>
      <w:r w:rsidRPr="00AC688E">
        <w:rPr>
          <w:color w:val="000000"/>
          <w:spacing w:val="1"/>
        </w:rPr>
        <w:t xml:space="preserve">дминистраторы </w:t>
      </w:r>
      <w:r>
        <w:rPr>
          <w:color w:val="000000"/>
          <w:spacing w:val="1"/>
          <w:lang w:val="en-US"/>
        </w:rPr>
        <w:t>c</w:t>
      </w:r>
      <w:proofErr w:type="spellStart"/>
      <w:r>
        <w:rPr>
          <w:color w:val="000000"/>
          <w:spacing w:val="1"/>
        </w:rPr>
        <w:t>ервера</w:t>
      </w:r>
      <w:proofErr w:type="spellEnd"/>
      <w:r>
        <w:rPr>
          <w:color w:val="000000"/>
          <w:spacing w:val="1"/>
        </w:rPr>
        <w:t xml:space="preserve"> приложений</w:t>
      </w:r>
      <w:r w:rsidRPr="00AC688E">
        <w:rPr>
          <w:color w:val="000000"/>
          <w:spacing w:val="1"/>
        </w:rPr>
        <w:t xml:space="preserve"> должны обладать следующими навыками:</w:t>
      </w:r>
    </w:p>
    <w:p w14:paraId="61DBEE2C" w14:textId="293B62FF" w:rsidR="00E51DA1" w:rsidRDefault="00E51DA1" w:rsidP="000B2B3A">
      <w:pPr>
        <w:pStyle w:val="1"/>
        <w:ind w:left="1418"/>
      </w:pPr>
      <w:r w:rsidRPr="00AC688E">
        <w:t>а</w:t>
      </w:r>
      <w:r w:rsidRPr="00AC688E">
        <w:rPr>
          <w:spacing w:val="-1"/>
        </w:rPr>
        <w:t>д</w:t>
      </w:r>
      <w:r w:rsidRPr="00AC688E">
        <w:t>министр</w:t>
      </w:r>
      <w:r w:rsidRPr="00AC688E">
        <w:rPr>
          <w:spacing w:val="1"/>
        </w:rPr>
        <w:t>и</w:t>
      </w:r>
      <w:r w:rsidRPr="00AC688E">
        <w:rPr>
          <w:spacing w:val="-3"/>
        </w:rPr>
        <w:t>р</w:t>
      </w:r>
      <w:r w:rsidRPr="00AC688E">
        <w:rPr>
          <w:spacing w:val="2"/>
        </w:rPr>
        <w:t>ов</w:t>
      </w:r>
      <w:r w:rsidRPr="00AC688E">
        <w:t>ан</w:t>
      </w:r>
      <w:r w:rsidRPr="00AC688E">
        <w:rPr>
          <w:spacing w:val="1"/>
        </w:rPr>
        <w:t>и</w:t>
      </w:r>
      <w:r>
        <w:t>я</w:t>
      </w:r>
      <w:r w:rsidRPr="00AC688E">
        <w:rPr>
          <w:spacing w:val="15"/>
        </w:rPr>
        <w:t xml:space="preserve"> </w:t>
      </w:r>
      <w:r w:rsidRPr="00AC688E">
        <w:t xml:space="preserve">веб - серверов </w:t>
      </w:r>
      <w:r w:rsidRPr="00AC688E">
        <w:rPr>
          <w:lang w:val="en-US"/>
        </w:rPr>
        <w:t>Nginx</w:t>
      </w:r>
      <w:r w:rsidRPr="00AC688E">
        <w:rPr>
          <w:spacing w:val="7"/>
        </w:rPr>
        <w:t xml:space="preserve"> </w:t>
      </w:r>
      <w:r w:rsidRPr="00AC688E">
        <w:t>–</w:t>
      </w:r>
      <w:r w:rsidRPr="00AC688E">
        <w:rPr>
          <w:spacing w:val="-1"/>
        </w:rPr>
        <w:t xml:space="preserve"> </w:t>
      </w:r>
      <w:r w:rsidRPr="00AC688E">
        <w:t>в</w:t>
      </w:r>
      <w:r w:rsidRPr="00AC688E">
        <w:rPr>
          <w:spacing w:val="3"/>
        </w:rPr>
        <w:t xml:space="preserve"> </w:t>
      </w:r>
      <w:r w:rsidRPr="00AC688E">
        <w:t>ра</w:t>
      </w:r>
      <w:r w:rsidRPr="00AC688E">
        <w:rPr>
          <w:spacing w:val="1"/>
        </w:rPr>
        <w:t>м</w:t>
      </w:r>
      <w:r w:rsidRPr="00AC688E">
        <w:t>к</w:t>
      </w:r>
      <w:r w:rsidRPr="00AC688E">
        <w:rPr>
          <w:spacing w:val="-1"/>
        </w:rPr>
        <w:t>а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-1"/>
        </w:rPr>
        <w:t>се</w:t>
      </w:r>
      <w:r w:rsidRPr="00AC688E">
        <w:t>рт</w:t>
      </w:r>
      <w:r w:rsidRPr="00AC688E">
        <w:rPr>
          <w:spacing w:val="1"/>
        </w:rPr>
        <w:t>и</w:t>
      </w:r>
      <w:r w:rsidRPr="00AC688E">
        <w:rPr>
          <w:spacing w:val="-1"/>
        </w:rPr>
        <w:t>ф</w:t>
      </w:r>
      <w:r w:rsidRPr="00AC688E">
        <w:t>и</w:t>
      </w:r>
      <w:r w:rsidRPr="00AC688E">
        <w:rPr>
          <w:spacing w:val="1"/>
        </w:rPr>
        <w:t>ци</w:t>
      </w:r>
      <w:r w:rsidRPr="00AC688E">
        <w:t>ро</w:t>
      </w:r>
      <w:r w:rsidRPr="00AC688E">
        <w:rPr>
          <w:spacing w:val="2"/>
        </w:rPr>
        <w:t>в</w:t>
      </w:r>
      <w:r w:rsidRPr="00AC688E">
        <w:t>ан</w:t>
      </w:r>
      <w:r w:rsidRPr="00AC688E">
        <w:rPr>
          <w:spacing w:val="1"/>
        </w:rPr>
        <w:t>н</w:t>
      </w:r>
      <w:r w:rsidRPr="00AC688E">
        <w:rPr>
          <w:spacing w:val="2"/>
        </w:rPr>
        <w:t>ы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-1"/>
        </w:rPr>
        <w:t>к</w:t>
      </w:r>
      <w:r w:rsidRPr="00AC688E">
        <w:rPr>
          <w:spacing w:val="-10"/>
        </w:rPr>
        <w:t>у</w:t>
      </w:r>
      <w:r w:rsidRPr="00AC688E">
        <w:rPr>
          <w:spacing w:val="4"/>
        </w:rPr>
        <w:t>р</w:t>
      </w:r>
      <w:r w:rsidRPr="00AC688E">
        <w:t>с</w:t>
      </w:r>
      <w:r w:rsidRPr="00AC688E">
        <w:rPr>
          <w:spacing w:val="4"/>
        </w:rPr>
        <w:t>о</w:t>
      </w:r>
      <w:r w:rsidRPr="00AC688E">
        <w:rPr>
          <w:spacing w:val="1"/>
        </w:rPr>
        <w:t>в</w:t>
      </w:r>
      <w:r w:rsidRPr="00AC688E">
        <w:t>.</w:t>
      </w:r>
    </w:p>
    <w:p w14:paraId="7BFDEECC" w14:textId="53E642C6" w:rsidR="006E7948" w:rsidRDefault="006E7948" w:rsidP="000B2B3A">
      <w:pPr>
        <w:pStyle w:val="1"/>
        <w:ind w:left="1418"/>
      </w:pPr>
      <w:r>
        <w:t xml:space="preserve">работы с брокером сообщений </w:t>
      </w:r>
      <w:r>
        <w:rPr>
          <w:lang w:val="en-US"/>
        </w:rPr>
        <w:t>Apache</w:t>
      </w:r>
      <w:r w:rsidRPr="006E7948">
        <w:t xml:space="preserve"> </w:t>
      </w:r>
      <w:r>
        <w:rPr>
          <w:lang w:val="en-US"/>
        </w:rPr>
        <w:t>Kafka</w:t>
      </w:r>
      <w:r>
        <w:t xml:space="preserve"> </w:t>
      </w:r>
      <w:r w:rsidRPr="006E7948">
        <w:t>(</w:t>
      </w:r>
      <w:r>
        <w:rPr>
          <w:lang w:val="en-US"/>
        </w:rPr>
        <w:t>zookeeper</w:t>
      </w:r>
      <w:r w:rsidRPr="006E7948">
        <w:t>)</w:t>
      </w:r>
    </w:p>
    <w:p w14:paraId="1CA82155" w14:textId="01277026" w:rsidR="00E51DA1" w:rsidRDefault="00E51DA1" w:rsidP="000B2B3A">
      <w:pPr>
        <w:pStyle w:val="1"/>
        <w:ind w:left="1418"/>
      </w:pPr>
      <w:r>
        <w:t>работы с</w:t>
      </w:r>
      <w:r w:rsidRPr="004B040C">
        <w:t xml:space="preserve"> инструмент</w:t>
      </w:r>
      <w:r w:rsidR="006E7948">
        <w:t>ом</w:t>
      </w:r>
      <w:r w:rsidR="00684E37">
        <w:t xml:space="preserve"> </w:t>
      </w:r>
      <w:r>
        <w:t>кэширования</w:t>
      </w:r>
      <w:r w:rsidRPr="004B040C">
        <w:t xml:space="preserve"> (</w:t>
      </w:r>
      <w:r>
        <w:rPr>
          <w:lang w:val="en-US"/>
        </w:rPr>
        <w:t>Redis</w:t>
      </w:r>
      <w:r w:rsidRPr="004B040C">
        <w:t>)</w:t>
      </w:r>
    </w:p>
    <w:p w14:paraId="79137C90" w14:textId="77777777" w:rsidR="00E51DA1" w:rsidRPr="002C69DA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2C69DA">
        <w:rPr>
          <w:color w:val="000000"/>
          <w:spacing w:val="1"/>
        </w:rPr>
        <w:t>Администраторы приложени</w:t>
      </w:r>
      <w:r>
        <w:rPr>
          <w:color w:val="000000"/>
          <w:spacing w:val="1"/>
        </w:rPr>
        <w:t>я</w:t>
      </w:r>
      <w:r w:rsidRPr="002C69DA">
        <w:rPr>
          <w:color w:val="000000"/>
          <w:spacing w:val="1"/>
        </w:rPr>
        <w:t xml:space="preserve"> должны обладать следующими навыками:</w:t>
      </w:r>
    </w:p>
    <w:p w14:paraId="7B9E9379" w14:textId="77777777" w:rsidR="00E51DA1" w:rsidRDefault="00E51DA1" w:rsidP="00E27DAC">
      <w:pPr>
        <w:pStyle w:val="1"/>
        <w:ind w:left="1418"/>
      </w:pPr>
      <w:r>
        <w:t>работы в</w:t>
      </w:r>
      <w:r w:rsidRPr="004B040C">
        <w:t xml:space="preserve"> </w:t>
      </w:r>
      <w:r>
        <w:t>Системе на уровне пользователя</w:t>
      </w:r>
    </w:p>
    <w:p w14:paraId="0D8C9035" w14:textId="77777777" w:rsidR="00E51DA1" w:rsidRDefault="00E51DA1" w:rsidP="00E27DAC">
      <w:pPr>
        <w:pStyle w:val="1"/>
        <w:ind w:left="1418"/>
      </w:pPr>
      <w:r>
        <w:t>работы в</w:t>
      </w:r>
      <w:r w:rsidRPr="004B040C">
        <w:t xml:space="preserve"> </w:t>
      </w:r>
      <w:r>
        <w:t xml:space="preserve">Системе на уровне администратора </w:t>
      </w:r>
    </w:p>
    <w:p w14:paraId="6484EF7C" w14:textId="77777777" w:rsidR="00E51DA1" w:rsidRDefault="00E51DA1" w:rsidP="00E27DAC">
      <w:pPr>
        <w:pStyle w:val="1"/>
        <w:ind w:left="1418"/>
      </w:pPr>
      <w:r w:rsidRPr="004B040C">
        <w:t>знани</w:t>
      </w:r>
      <w:r>
        <w:t>я</w:t>
      </w:r>
      <w:r w:rsidRPr="004B040C">
        <w:t xml:space="preserve"> </w:t>
      </w:r>
      <w:r>
        <w:t>функциональных и технических возможностей Системы</w:t>
      </w:r>
    </w:p>
    <w:p w14:paraId="5AE444A8" w14:textId="77777777" w:rsidR="00E51DA1" w:rsidRPr="004B040C" w:rsidRDefault="00E51DA1" w:rsidP="00E27DAC">
      <w:pPr>
        <w:pStyle w:val="1"/>
        <w:ind w:left="1418"/>
      </w:pPr>
      <w:r>
        <w:t>анализа и решения инцидентов</w:t>
      </w:r>
    </w:p>
    <w:p w14:paraId="6751D2B6" w14:textId="3B89DCD3" w:rsidR="00020AB0" w:rsidRDefault="00020AB0" w:rsidP="002269D9">
      <w:pPr>
        <w:pStyle w:val="12"/>
      </w:pPr>
      <w:bookmarkStart w:id="89" w:name="_Toc90284833"/>
      <w:r>
        <w:t>Разворачивание системы</w:t>
      </w:r>
      <w:bookmarkEnd w:id="89"/>
    </w:p>
    <w:p w14:paraId="3A083F17" w14:textId="39B2E44D" w:rsidR="00071367" w:rsidRDefault="00071367" w:rsidP="00071367">
      <w:r>
        <w:t xml:space="preserve">Поставка программного обеспечения </w:t>
      </w:r>
      <w:r w:rsidRPr="005F07D9">
        <w:t>«</w:t>
      </w:r>
      <w:r w:rsidR="001F39B6" w:rsidRPr="00CC7CEC">
        <w:t>«</w:t>
      </w:r>
      <w:r w:rsidR="001F39B6">
        <w:t>Мой выбор</w:t>
      </w:r>
      <w:r w:rsidR="001F39B6" w:rsidRPr="00CC7CEC">
        <w:t>»</w:t>
      </w:r>
      <w:r>
        <w:t xml:space="preserve"> для регистрации в реестре отечественно ПО производится </w:t>
      </w:r>
      <w:proofErr w:type="spellStart"/>
      <w:r>
        <w:t>ввиде</w:t>
      </w:r>
      <w:proofErr w:type="spellEnd"/>
      <w:r>
        <w:t xml:space="preserve"> </w:t>
      </w:r>
      <w:proofErr w:type="spellStart"/>
      <w:r>
        <w:t>преднастроенного</w:t>
      </w:r>
      <w:proofErr w:type="spellEnd"/>
      <w:r>
        <w:t xml:space="preserve"> образа виртуальной машины «</w:t>
      </w:r>
      <w:r w:rsidR="001B2BFD" w:rsidRPr="001B2BFD">
        <w:rPr>
          <w:lang w:val="en-US"/>
        </w:rPr>
        <w:t>Moy</w:t>
      </w:r>
      <w:r w:rsidR="001B2BFD" w:rsidRPr="001B2BFD">
        <w:t>С</w:t>
      </w:r>
      <w:proofErr w:type="spellStart"/>
      <w:r w:rsidR="001B2BFD" w:rsidRPr="001B2BFD">
        <w:rPr>
          <w:lang w:val="en-US"/>
        </w:rPr>
        <w:t>hoice</w:t>
      </w:r>
      <w:proofErr w:type="spellEnd"/>
      <w:r w:rsidR="001B2BFD" w:rsidRPr="001B2BFD">
        <w:t>-</w:t>
      </w:r>
      <w:proofErr w:type="spellStart"/>
      <w:r w:rsidR="001B2BFD" w:rsidRPr="001B2BFD">
        <w:rPr>
          <w:lang w:val="en-US"/>
        </w:rPr>
        <w:t>AstraLinux</w:t>
      </w:r>
      <w:proofErr w:type="spellEnd"/>
      <w:r w:rsidR="001B2BFD" w:rsidRPr="001B2BFD">
        <w:t>.</w:t>
      </w:r>
      <w:r w:rsidR="001B2BFD" w:rsidRPr="001B2BFD">
        <w:rPr>
          <w:lang w:val="en-US"/>
        </w:rPr>
        <w:t>ova</w:t>
      </w:r>
      <w:r>
        <w:t>»</w:t>
      </w:r>
      <w:r w:rsidRPr="005F07D9">
        <w:t>.</w:t>
      </w:r>
    </w:p>
    <w:p w14:paraId="662BF053" w14:textId="77777777" w:rsidR="001F39B6" w:rsidRDefault="001F39B6" w:rsidP="001F39B6">
      <w:r>
        <w:t>Для запуска системы необходимо выполнить следующие шаги</w:t>
      </w:r>
      <w:r w:rsidRPr="005F07D9">
        <w:t>:</w:t>
      </w:r>
    </w:p>
    <w:p w14:paraId="3EAF8DEC" w14:textId="77777777" w:rsidR="001F39B6" w:rsidRPr="00346E15" w:rsidRDefault="001F39B6" w:rsidP="001F39B6">
      <w:pPr>
        <w:pStyle w:val="a2"/>
        <w:numPr>
          <w:ilvl w:val="0"/>
          <w:numId w:val="25"/>
        </w:numPr>
        <w:rPr>
          <w:sz w:val="24"/>
          <w:lang w:val="en-US"/>
        </w:rPr>
      </w:pPr>
      <w:r w:rsidRPr="00346E15">
        <w:rPr>
          <w:sz w:val="24"/>
        </w:rPr>
        <w:t xml:space="preserve">Установить виртуальную машину </w:t>
      </w:r>
      <w:r w:rsidRPr="00346E15">
        <w:rPr>
          <w:sz w:val="24"/>
          <w:lang w:val="en-US"/>
        </w:rPr>
        <w:t>VirtualBox</w:t>
      </w:r>
    </w:p>
    <w:p w14:paraId="6FE4748B" w14:textId="77777777" w:rsidR="001F39B6" w:rsidRPr="00346E15" w:rsidRDefault="001F39B6" w:rsidP="001F39B6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>Импортировать конфигурацию виртуальной машины</w:t>
      </w:r>
    </w:p>
    <w:p w14:paraId="2A57E239" w14:textId="77777777" w:rsidR="001F39B6" w:rsidRPr="00346E15" w:rsidRDefault="001F39B6" w:rsidP="001F39B6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>Запустить виртуальную машину</w:t>
      </w:r>
    </w:p>
    <w:p w14:paraId="088E6393" w14:textId="77777777" w:rsidR="001F39B6" w:rsidRPr="00346E15" w:rsidRDefault="001F39B6" w:rsidP="001F39B6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>Получить адрес приложения</w:t>
      </w:r>
    </w:p>
    <w:p w14:paraId="598EC116" w14:textId="77777777" w:rsidR="001F39B6" w:rsidRPr="00346E15" w:rsidRDefault="001F39B6" w:rsidP="001F39B6">
      <w:pPr>
        <w:pStyle w:val="a2"/>
        <w:numPr>
          <w:ilvl w:val="0"/>
          <w:numId w:val="25"/>
        </w:numPr>
        <w:rPr>
          <w:sz w:val="24"/>
        </w:rPr>
      </w:pPr>
      <w:r>
        <w:rPr>
          <w:sz w:val="24"/>
        </w:rPr>
        <w:t>Выполнить вход</w:t>
      </w:r>
      <w:r w:rsidRPr="00346E15">
        <w:rPr>
          <w:sz w:val="24"/>
        </w:rPr>
        <w:t xml:space="preserve"> в систему</w:t>
      </w:r>
    </w:p>
    <w:p w14:paraId="62F88362" w14:textId="77777777" w:rsidR="001F39B6" w:rsidRDefault="001F39B6" w:rsidP="001F39B6">
      <w:pPr>
        <w:pStyle w:val="21"/>
      </w:pPr>
      <w:bookmarkStart w:id="90" w:name="_Toc64454396"/>
      <w:r>
        <w:t>Установка виртуальную машины</w:t>
      </w:r>
      <w:bookmarkEnd w:id="90"/>
    </w:p>
    <w:p w14:paraId="72D53EA2" w14:textId="77777777" w:rsidR="001F39B6" w:rsidRPr="00346E15" w:rsidRDefault="001F39B6" w:rsidP="001F39B6">
      <w:r>
        <w:t>Для установки виртуальной машины необходимо</w:t>
      </w:r>
      <w:r w:rsidRPr="00346E15">
        <w:t>:</w:t>
      </w:r>
    </w:p>
    <w:p w14:paraId="79D0CC9A" w14:textId="77777777" w:rsidR="001F39B6" w:rsidRPr="00346E15" w:rsidRDefault="001F39B6" w:rsidP="001F39B6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 xml:space="preserve">скачать дистрибутив </w:t>
      </w:r>
      <w:proofErr w:type="spellStart"/>
      <w:r w:rsidRPr="00346E15">
        <w:rPr>
          <w:sz w:val="24"/>
        </w:rPr>
        <w:t>VirtualBox</w:t>
      </w:r>
      <w:proofErr w:type="spellEnd"/>
      <w:r w:rsidRPr="00346E15">
        <w:rPr>
          <w:sz w:val="24"/>
        </w:rPr>
        <w:t xml:space="preserve"> последней версии с официального сайта </w:t>
      </w:r>
      <w:hyperlink r:id="rId8" w:history="1">
        <w:r w:rsidRPr="00346E15">
          <w:rPr>
            <w:sz w:val="24"/>
          </w:rPr>
          <w:t>https://www.virtualbox.org/</w:t>
        </w:r>
      </w:hyperlink>
      <w:r w:rsidRPr="00346E15">
        <w:rPr>
          <w:sz w:val="24"/>
        </w:rPr>
        <w:t xml:space="preserve"> </w:t>
      </w:r>
    </w:p>
    <w:p w14:paraId="5A46249B" w14:textId="77777777" w:rsidR="001F39B6" w:rsidRDefault="001F39B6" w:rsidP="001F39B6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>Выполнить установку согласно инструкции вендора.</w:t>
      </w:r>
    </w:p>
    <w:p w14:paraId="0EE12BDE" w14:textId="77777777" w:rsidR="0024591E" w:rsidRDefault="0024591E" w:rsidP="0024591E">
      <w:pPr>
        <w:pStyle w:val="21"/>
      </w:pPr>
      <w:bookmarkStart w:id="91" w:name="_Toc64454397"/>
      <w:r>
        <w:lastRenderedPageBreak/>
        <w:t>Импорт конфигурации</w:t>
      </w:r>
      <w:bookmarkEnd w:id="91"/>
    </w:p>
    <w:p w14:paraId="6F5C92DA" w14:textId="77777777" w:rsidR="0024591E" w:rsidRPr="00346E15" w:rsidRDefault="0024591E" w:rsidP="0024591E">
      <w:r>
        <w:t>Для импорта конфигурации необходимо</w:t>
      </w:r>
      <w:r w:rsidRPr="00346E15">
        <w:t>:</w:t>
      </w:r>
    </w:p>
    <w:p w14:paraId="4D7A9FAB" w14:textId="77777777" w:rsidR="0024591E" w:rsidRPr="00346E15" w:rsidRDefault="0024591E" w:rsidP="0024591E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 xml:space="preserve">Запустить </w:t>
      </w:r>
      <w:proofErr w:type="spellStart"/>
      <w:r w:rsidRPr="00346E15">
        <w:rPr>
          <w:sz w:val="24"/>
        </w:rPr>
        <w:t>VirtualBox</w:t>
      </w:r>
      <w:proofErr w:type="spellEnd"/>
    </w:p>
    <w:p w14:paraId="744C414E" w14:textId="77777777" w:rsidR="0024591E" w:rsidRDefault="0024591E" w:rsidP="0024591E">
      <w:pPr>
        <w:pStyle w:val="a2"/>
        <w:numPr>
          <w:ilvl w:val="0"/>
          <w:numId w:val="25"/>
        </w:numPr>
        <w:rPr>
          <w:b/>
          <w:sz w:val="24"/>
        </w:rPr>
      </w:pPr>
      <w:r w:rsidRPr="00346E15">
        <w:rPr>
          <w:sz w:val="24"/>
        </w:rPr>
        <w:t xml:space="preserve">В меню </w:t>
      </w:r>
      <w:r w:rsidRPr="00346E15">
        <w:rPr>
          <w:b/>
          <w:sz w:val="24"/>
        </w:rPr>
        <w:t>Файл</w:t>
      </w:r>
      <w:r w:rsidRPr="00346E15">
        <w:rPr>
          <w:sz w:val="24"/>
        </w:rPr>
        <w:t xml:space="preserve"> выбрать </w:t>
      </w:r>
      <w:r w:rsidRPr="00346E15">
        <w:rPr>
          <w:b/>
          <w:sz w:val="24"/>
        </w:rPr>
        <w:t>Импорт конфигурации</w:t>
      </w:r>
      <w:r>
        <w:rPr>
          <w:b/>
          <w:sz w:val="24"/>
        </w:rPr>
        <w:t xml:space="preserve"> </w:t>
      </w:r>
      <w:r w:rsidRPr="00346E15">
        <w:rPr>
          <w:sz w:val="24"/>
        </w:rPr>
        <w:t>(Рисунок 1)</w:t>
      </w:r>
    </w:p>
    <w:p w14:paraId="592F375C" w14:textId="77777777" w:rsidR="0024591E" w:rsidRDefault="0024591E" w:rsidP="0024591E">
      <w:pPr>
        <w:pStyle w:val="21"/>
      </w:pPr>
      <w:r>
        <w:t>Импорт конфигурации</w:t>
      </w:r>
    </w:p>
    <w:p w14:paraId="036BBC16" w14:textId="77777777" w:rsidR="0024591E" w:rsidRPr="00346E15" w:rsidRDefault="0024591E" w:rsidP="0024591E">
      <w:r>
        <w:t>Для импорта конфигурации необходимо</w:t>
      </w:r>
      <w:r w:rsidRPr="00346E15">
        <w:t>:</w:t>
      </w:r>
    </w:p>
    <w:p w14:paraId="571B4E8A" w14:textId="77777777" w:rsidR="0024591E" w:rsidRPr="00346E15" w:rsidRDefault="0024591E" w:rsidP="0024591E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 xml:space="preserve">Запустить </w:t>
      </w:r>
      <w:proofErr w:type="spellStart"/>
      <w:r w:rsidRPr="00346E15">
        <w:rPr>
          <w:sz w:val="24"/>
        </w:rPr>
        <w:t>VirtualBox</w:t>
      </w:r>
      <w:proofErr w:type="spellEnd"/>
    </w:p>
    <w:p w14:paraId="4DA0E6F6" w14:textId="77777777" w:rsidR="0024591E" w:rsidRDefault="0024591E" w:rsidP="0024591E">
      <w:pPr>
        <w:pStyle w:val="a2"/>
        <w:numPr>
          <w:ilvl w:val="0"/>
          <w:numId w:val="25"/>
        </w:numPr>
        <w:rPr>
          <w:b/>
          <w:sz w:val="24"/>
        </w:rPr>
      </w:pPr>
      <w:r w:rsidRPr="00346E15">
        <w:rPr>
          <w:sz w:val="24"/>
        </w:rPr>
        <w:t xml:space="preserve">В меню </w:t>
      </w:r>
      <w:r w:rsidRPr="00346E15">
        <w:rPr>
          <w:b/>
          <w:sz w:val="24"/>
        </w:rPr>
        <w:t>Файл</w:t>
      </w:r>
      <w:r w:rsidRPr="00346E15">
        <w:rPr>
          <w:sz w:val="24"/>
        </w:rPr>
        <w:t xml:space="preserve"> выбрать </w:t>
      </w:r>
      <w:r w:rsidRPr="00346E15">
        <w:rPr>
          <w:b/>
          <w:sz w:val="24"/>
        </w:rPr>
        <w:t>Импорт конфигурации</w:t>
      </w:r>
      <w:r>
        <w:rPr>
          <w:b/>
          <w:sz w:val="24"/>
        </w:rPr>
        <w:t xml:space="preserve"> </w:t>
      </w:r>
      <w:r w:rsidRPr="00346E15">
        <w:rPr>
          <w:sz w:val="24"/>
        </w:rPr>
        <w:t>(Рисунок 1)</w:t>
      </w:r>
    </w:p>
    <w:p w14:paraId="30C95B9C" w14:textId="4B5B9574" w:rsidR="0024591E" w:rsidRDefault="00CC572D" w:rsidP="0024591E">
      <w:pPr>
        <w:jc w:val="center"/>
      </w:pPr>
      <w:r w:rsidRPr="00CC572D">
        <w:rPr>
          <w:noProof/>
        </w:rPr>
        <w:drawing>
          <wp:inline distT="0" distB="0" distL="0" distR="0" wp14:anchorId="13814FA5" wp14:editId="2665E2E1">
            <wp:extent cx="5790981" cy="3261184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8813" cy="32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C4D42" w14:textId="77777777" w:rsidR="0024591E" w:rsidRDefault="0024591E" w:rsidP="0024591E">
      <w:pPr>
        <w:jc w:val="center"/>
      </w:pPr>
      <w:r>
        <w:t>Рисунок 1 –Импорт конфигурации</w:t>
      </w:r>
    </w:p>
    <w:p w14:paraId="33BCB1CC" w14:textId="77777777" w:rsidR="0024591E" w:rsidRDefault="0024591E" w:rsidP="0024591E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 xml:space="preserve">В поле </w:t>
      </w:r>
      <w:r w:rsidRPr="00346E15">
        <w:rPr>
          <w:b/>
          <w:sz w:val="24"/>
        </w:rPr>
        <w:t>Файл</w:t>
      </w:r>
      <w:r w:rsidRPr="00346E15">
        <w:rPr>
          <w:sz w:val="24"/>
        </w:rPr>
        <w:t xml:space="preserve"> выбрать поставленный образ с конфигурацией</w:t>
      </w:r>
      <w:r>
        <w:rPr>
          <w:sz w:val="24"/>
        </w:rPr>
        <w:t xml:space="preserve"> (Рисунок 2)</w:t>
      </w:r>
    </w:p>
    <w:p w14:paraId="68FDAA43" w14:textId="3CA03CCA" w:rsidR="0024591E" w:rsidRDefault="003C009A" w:rsidP="003C009A">
      <w:pPr>
        <w:ind w:firstLine="567"/>
        <w:jc w:val="center"/>
      </w:pPr>
      <w:r w:rsidRPr="003C009A">
        <w:rPr>
          <w:noProof/>
        </w:rPr>
        <w:lastRenderedPageBreak/>
        <w:drawing>
          <wp:inline distT="0" distB="0" distL="0" distR="0" wp14:anchorId="6A48EB12" wp14:editId="737F93B6">
            <wp:extent cx="4713499" cy="36169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5992" cy="363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9AD4C" w14:textId="77777777" w:rsidR="0024591E" w:rsidRDefault="0024591E" w:rsidP="0024591E">
      <w:pPr>
        <w:jc w:val="center"/>
      </w:pPr>
      <w:r>
        <w:t>Рисунок 2 – Выбор образа</w:t>
      </w:r>
    </w:p>
    <w:p w14:paraId="64FA1818" w14:textId="77777777" w:rsidR="0024591E" w:rsidRDefault="0024591E" w:rsidP="0024591E">
      <w:pPr>
        <w:pStyle w:val="a2"/>
        <w:numPr>
          <w:ilvl w:val="0"/>
          <w:numId w:val="25"/>
        </w:numPr>
        <w:rPr>
          <w:sz w:val="24"/>
        </w:rPr>
      </w:pPr>
      <w:r w:rsidRPr="00E36D9E">
        <w:rPr>
          <w:sz w:val="24"/>
        </w:rPr>
        <w:t>Дождаться окончания импорта конфигурации</w:t>
      </w:r>
      <w:r>
        <w:rPr>
          <w:sz w:val="24"/>
        </w:rPr>
        <w:t xml:space="preserve"> (Рисунок 3)</w:t>
      </w:r>
    </w:p>
    <w:p w14:paraId="697B489A" w14:textId="4969FD95" w:rsidR="0024591E" w:rsidRDefault="003C009A" w:rsidP="0024591E">
      <w:pPr>
        <w:jc w:val="center"/>
      </w:pPr>
      <w:r w:rsidRPr="003C009A">
        <w:rPr>
          <w:noProof/>
        </w:rPr>
        <w:drawing>
          <wp:inline distT="0" distB="0" distL="0" distR="0" wp14:anchorId="023223C9" wp14:editId="0BE16186">
            <wp:extent cx="5083628" cy="4107486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3893" cy="41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D2DC3" w14:textId="77777777" w:rsidR="0024591E" w:rsidRDefault="0024591E" w:rsidP="0024591E">
      <w:pPr>
        <w:jc w:val="center"/>
      </w:pPr>
      <w:r>
        <w:t>Рисунок 3 – Загрузка конфигурации</w:t>
      </w:r>
    </w:p>
    <w:p w14:paraId="5DF1684E" w14:textId="77777777" w:rsidR="0024591E" w:rsidRPr="0087288C" w:rsidRDefault="0024591E" w:rsidP="0024591E">
      <w:pPr>
        <w:pStyle w:val="21"/>
      </w:pPr>
      <w:bookmarkStart w:id="92" w:name="_Toc64454398"/>
      <w:r>
        <w:lastRenderedPageBreak/>
        <w:t>Запуск виртуальной машины</w:t>
      </w:r>
      <w:bookmarkEnd w:id="92"/>
    </w:p>
    <w:p w14:paraId="113B69B5" w14:textId="77777777" w:rsidR="0024591E" w:rsidRDefault="0024591E" w:rsidP="0024591E">
      <w:pPr>
        <w:pStyle w:val="a2"/>
        <w:numPr>
          <w:ilvl w:val="0"/>
          <w:numId w:val="25"/>
        </w:numPr>
        <w:rPr>
          <w:sz w:val="24"/>
        </w:rPr>
      </w:pPr>
      <w:r>
        <w:rPr>
          <w:sz w:val="24"/>
        </w:rPr>
        <w:t xml:space="preserve">Правой кнопкой мыши вызвать контекстное меню для импортированной конфигурации. </w:t>
      </w:r>
    </w:p>
    <w:p w14:paraId="2F52F16A" w14:textId="77777777" w:rsidR="0024591E" w:rsidRDefault="0024591E" w:rsidP="0024591E">
      <w:pPr>
        <w:pStyle w:val="a2"/>
        <w:numPr>
          <w:ilvl w:val="0"/>
          <w:numId w:val="25"/>
        </w:numPr>
        <w:rPr>
          <w:sz w:val="24"/>
        </w:rPr>
      </w:pPr>
      <w:r>
        <w:rPr>
          <w:sz w:val="24"/>
        </w:rPr>
        <w:t xml:space="preserve">В открывшемся меню </w:t>
      </w:r>
      <w:proofErr w:type="spellStart"/>
      <w:r>
        <w:rPr>
          <w:sz w:val="24"/>
        </w:rPr>
        <w:t>выпрать</w:t>
      </w:r>
      <w:proofErr w:type="spellEnd"/>
      <w:r>
        <w:rPr>
          <w:sz w:val="24"/>
        </w:rPr>
        <w:t xml:space="preserve"> </w:t>
      </w:r>
      <w:proofErr w:type="gramStart"/>
      <w:r w:rsidRPr="0087288C">
        <w:rPr>
          <w:b/>
          <w:sz w:val="24"/>
        </w:rPr>
        <w:t>Запустить</w:t>
      </w:r>
      <w:proofErr w:type="gramEnd"/>
      <w:r>
        <w:rPr>
          <w:sz w:val="24"/>
        </w:rPr>
        <w:t xml:space="preserve"> (Рисунок 4)</w:t>
      </w:r>
    </w:p>
    <w:p w14:paraId="1C042CE0" w14:textId="664224B3" w:rsidR="0024591E" w:rsidRDefault="003C009A" w:rsidP="003C009A">
      <w:pPr>
        <w:ind w:firstLine="993"/>
        <w:jc w:val="center"/>
      </w:pPr>
      <w:r w:rsidRPr="003C009A">
        <w:rPr>
          <w:noProof/>
        </w:rPr>
        <w:drawing>
          <wp:inline distT="0" distB="0" distL="0" distR="0" wp14:anchorId="1286E416" wp14:editId="41FE4B01">
            <wp:extent cx="5799092" cy="3800594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9092" cy="380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A5E25" w14:textId="0DF2E845" w:rsidR="0024591E" w:rsidRDefault="0024591E" w:rsidP="0024591E">
      <w:pPr>
        <w:jc w:val="center"/>
      </w:pPr>
      <w:r>
        <w:t>Рисунок 4 – Запуск виртуально</w:t>
      </w:r>
      <w:r w:rsidR="008C135A">
        <w:t>й</w:t>
      </w:r>
      <w:r>
        <w:t xml:space="preserve"> машины</w:t>
      </w:r>
    </w:p>
    <w:p w14:paraId="453AAA4D" w14:textId="6F99DE50" w:rsidR="0024591E" w:rsidRDefault="0024591E" w:rsidP="0024591E">
      <w:pPr>
        <w:pStyle w:val="a2"/>
        <w:numPr>
          <w:ilvl w:val="0"/>
          <w:numId w:val="25"/>
        </w:numPr>
        <w:rPr>
          <w:sz w:val="24"/>
        </w:rPr>
      </w:pPr>
      <w:r w:rsidRPr="00E36D9E">
        <w:rPr>
          <w:sz w:val="24"/>
        </w:rPr>
        <w:t xml:space="preserve">В случае возникновении ошибки сетевого интерфейса необходимо нажать кнопку </w:t>
      </w:r>
      <w:r w:rsidRPr="00E36D9E">
        <w:rPr>
          <w:b/>
          <w:sz w:val="24"/>
        </w:rPr>
        <w:t>Изменить настройки сети</w:t>
      </w:r>
      <w:r>
        <w:rPr>
          <w:sz w:val="24"/>
        </w:rPr>
        <w:t xml:space="preserve">. </w:t>
      </w:r>
      <w:r w:rsidR="000A08D9">
        <w:rPr>
          <w:sz w:val="24"/>
        </w:rPr>
        <w:t xml:space="preserve">Сменить сетевой интерфейс. </w:t>
      </w:r>
      <w:r>
        <w:rPr>
          <w:sz w:val="24"/>
        </w:rPr>
        <w:t xml:space="preserve">В открывшемся окне нажать </w:t>
      </w:r>
      <w:r w:rsidRPr="00E36D9E">
        <w:rPr>
          <w:b/>
          <w:sz w:val="24"/>
        </w:rPr>
        <w:t>ОК</w:t>
      </w:r>
    </w:p>
    <w:p w14:paraId="696E63F7" w14:textId="71FB99D6" w:rsidR="0024591E" w:rsidRDefault="0024591E" w:rsidP="0024591E">
      <w:pPr>
        <w:pStyle w:val="a2"/>
        <w:numPr>
          <w:ilvl w:val="0"/>
          <w:numId w:val="25"/>
        </w:numPr>
        <w:rPr>
          <w:sz w:val="24"/>
        </w:rPr>
      </w:pPr>
      <w:r w:rsidRPr="00B61426">
        <w:rPr>
          <w:sz w:val="24"/>
        </w:rPr>
        <w:t>При</w:t>
      </w:r>
      <w:r>
        <w:rPr>
          <w:sz w:val="24"/>
        </w:rPr>
        <w:t xml:space="preserve"> возникновении ошибки </w:t>
      </w:r>
      <w:r>
        <w:rPr>
          <w:sz w:val="24"/>
          <w:lang w:val="en-US"/>
        </w:rPr>
        <w:t>USB</w:t>
      </w:r>
      <w:r w:rsidRPr="00B61426">
        <w:rPr>
          <w:sz w:val="24"/>
        </w:rPr>
        <w:t xml:space="preserve"> </w:t>
      </w:r>
      <w:proofErr w:type="gramStart"/>
      <w:r>
        <w:rPr>
          <w:sz w:val="24"/>
        </w:rPr>
        <w:t>контроллера  необходимо</w:t>
      </w:r>
      <w:proofErr w:type="gramEnd"/>
      <w:r>
        <w:rPr>
          <w:sz w:val="24"/>
        </w:rPr>
        <w:t xml:space="preserve"> отключить поддержку </w:t>
      </w:r>
      <w:r>
        <w:rPr>
          <w:sz w:val="24"/>
          <w:lang w:val="en-US"/>
        </w:rPr>
        <w:t>USB</w:t>
      </w:r>
      <w:r w:rsidRPr="00B61426">
        <w:rPr>
          <w:sz w:val="24"/>
        </w:rPr>
        <w:t xml:space="preserve"> </w:t>
      </w:r>
      <w:r>
        <w:rPr>
          <w:sz w:val="24"/>
        </w:rPr>
        <w:t xml:space="preserve">в настройках виртуальной машины </w:t>
      </w:r>
    </w:p>
    <w:p w14:paraId="3F81E6A6" w14:textId="001851E2" w:rsidR="0024591E" w:rsidRDefault="0024591E" w:rsidP="0024591E">
      <w:pPr>
        <w:pStyle w:val="a2"/>
        <w:numPr>
          <w:ilvl w:val="0"/>
          <w:numId w:val="25"/>
        </w:numPr>
        <w:rPr>
          <w:sz w:val="24"/>
        </w:rPr>
      </w:pPr>
      <w:r w:rsidRPr="00B61426">
        <w:rPr>
          <w:sz w:val="24"/>
        </w:rPr>
        <w:t xml:space="preserve">После запуска виртуальной машины необходимо </w:t>
      </w:r>
      <w:proofErr w:type="spellStart"/>
      <w:r w:rsidRPr="00B61426">
        <w:rPr>
          <w:sz w:val="24"/>
        </w:rPr>
        <w:t>залогиниться</w:t>
      </w:r>
      <w:proofErr w:type="spellEnd"/>
      <w:r w:rsidRPr="00B61426">
        <w:rPr>
          <w:sz w:val="24"/>
        </w:rPr>
        <w:t xml:space="preserve"> в ОС используя следующую учетную запись: логин – </w:t>
      </w:r>
      <w:r w:rsidR="000A08D9">
        <w:rPr>
          <w:sz w:val="24"/>
          <w:lang w:val="en-US"/>
        </w:rPr>
        <w:t>admin</w:t>
      </w:r>
      <w:r w:rsidR="003C009A" w:rsidRPr="003C009A">
        <w:rPr>
          <w:sz w:val="24"/>
        </w:rPr>
        <w:t>1</w:t>
      </w:r>
      <w:r w:rsidRPr="00B61426">
        <w:rPr>
          <w:sz w:val="24"/>
        </w:rPr>
        <w:t xml:space="preserve"> пароль – </w:t>
      </w:r>
      <w:r w:rsidR="003C009A" w:rsidRPr="003C009A">
        <w:rPr>
          <w:sz w:val="24"/>
        </w:rPr>
        <w:t>87654321</w:t>
      </w:r>
      <w:r>
        <w:rPr>
          <w:sz w:val="24"/>
        </w:rPr>
        <w:t xml:space="preserve"> (Рисунок </w:t>
      </w:r>
      <w:r w:rsidR="000A08D9">
        <w:rPr>
          <w:sz w:val="24"/>
        </w:rPr>
        <w:t>5</w:t>
      </w:r>
      <w:r>
        <w:rPr>
          <w:sz w:val="24"/>
        </w:rPr>
        <w:t>)</w:t>
      </w:r>
    </w:p>
    <w:p w14:paraId="757A3436" w14:textId="343C0603" w:rsidR="0024591E" w:rsidRPr="00B61426" w:rsidRDefault="003C009A" w:rsidP="0024591E">
      <w:pPr>
        <w:jc w:val="center"/>
      </w:pPr>
      <w:r w:rsidRPr="003C009A">
        <w:rPr>
          <w:noProof/>
        </w:rPr>
        <w:lastRenderedPageBreak/>
        <w:drawing>
          <wp:inline distT="0" distB="0" distL="0" distR="0" wp14:anchorId="7DBF76BB" wp14:editId="71904BBA">
            <wp:extent cx="5529943" cy="352832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4348" cy="353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1E783" w14:textId="0002DBCF" w:rsidR="0024591E" w:rsidRDefault="0024591E" w:rsidP="0024591E">
      <w:pPr>
        <w:jc w:val="center"/>
      </w:pPr>
      <w:r>
        <w:t xml:space="preserve">Рисунок </w:t>
      </w:r>
      <w:r w:rsidR="000A08D9">
        <w:t>5</w:t>
      </w:r>
      <w:r>
        <w:t xml:space="preserve"> </w:t>
      </w:r>
      <w:r w:rsidR="002A17E9">
        <w:t xml:space="preserve">– </w:t>
      </w:r>
      <w:r>
        <w:t>Вход в ОС</w:t>
      </w:r>
    </w:p>
    <w:p w14:paraId="518B7C02" w14:textId="2FDD9766" w:rsidR="0024591E" w:rsidRDefault="000A08D9" w:rsidP="0024591E">
      <w:pPr>
        <w:pStyle w:val="21"/>
      </w:pPr>
      <w:bookmarkStart w:id="93" w:name="_Toc64454399"/>
      <w:r>
        <w:t>Запуск</w:t>
      </w:r>
      <w:r w:rsidR="0024591E">
        <w:t xml:space="preserve"> приложения</w:t>
      </w:r>
      <w:bookmarkEnd w:id="93"/>
    </w:p>
    <w:p w14:paraId="6F213676" w14:textId="21D43F3D" w:rsidR="0024591E" w:rsidRDefault="006E4C16" w:rsidP="006E4C16">
      <w:pPr>
        <w:pStyle w:val="a2"/>
        <w:numPr>
          <w:ilvl w:val="0"/>
          <w:numId w:val="25"/>
        </w:numPr>
        <w:rPr>
          <w:sz w:val="24"/>
        </w:rPr>
      </w:pPr>
      <w:r>
        <w:rPr>
          <w:sz w:val="24"/>
        </w:rPr>
        <w:t>На рабочем столе</w:t>
      </w:r>
      <w:r w:rsidR="00481777">
        <w:rPr>
          <w:sz w:val="24"/>
        </w:rPr>
        <w:t xml:space="preserve">, </w:t>
      </w:r>
      <w:r>
        <w:rPr>
          <w:sz w:val="24"/>
        </w:rPr>
        <w:t xml:space="preserve">левой кнопкой </w:t>
      </w:r>
      <w:proofErr w:type="spellStart"/>
      <w:r>
        <w:rPr>
          <w:sz w:val="24"/>
        </w:rPr>
        <w:t>мышы</w:t>
      </w:r>
      <w:proofErr w:type="spellEnd"/>
      <w:r w:rsidR="00481777">
        <w:rPr>
          <w:sz w:val="24"/>
        </w:rPr>
        <w:t>,</w:t>
      </w:r>
      <w:r>
        <w:rPr>
          <w:sz w:val="24"/>
        </w:rPr>
        <w:t xml:space="preserve"> н</w:t>
      </w:r>
      <w:r w:rsidR="003B2039">
        <w:rPr>
          <w:sz w:val="24"/>
        </w:rPr>
        <w:t xml:space="preserve">ажать </w:t>
      </w:r>
      <w:r>
        <w:rPr>
          <w:sz w:val="24"/>
        </w:rPr>
        <w:t xml:space="preserve">на </w:t>
      </w:r>
      <w:proofErr w:type="spellStart"/>
      <w:r w:rsidRPr="006E4C16">
        <w:rPr>
          <w:b/>
          <w:sz w:val="24"/>
          <w:lang w:val="en-US"/>
        </w:rPr>
        <w:t>dockerStart</w:t>
      </w:r>
      <w:proofErr w:type="spellEnd"/>
      <w:r w:rsidRPr="006E4C16">
        <w:rPr>
          <w:b/>
          <w:sz w:val="24"/>
        </w:rPr>
        <w:t>.</w:t>
      </w:r>
      <w:proofErr w:type="spellStart"/>
      <w:r w:rsidRPr="006E4C16">
        <w:rPr>
          <w:b/>
          <w:sz w:val="24"/>
          <w:lang w:val="en-US"/>
        </w:rPr>
        <w:t>sh</w:t>
      </w:r>
      <w:proofErr w:type="spellEnd"/>
      <w:r w:rsidR="003B2039">
        <w:rPr>
          <w:sz w:val="24"/>
        </w:rPr>
        <w:t>,</w:t>
      </w:r>
      <w:r>
        <w:rPr>
          <w:sz w:val="24"/>
        </w:rPr>
        <w:t xml:space="preserve"> откроется терминал, запустя</w:t>
      </w:r>
      <w:r w:rsidR="001B2BFD">
        <w:rPr>
          <w:sz w:val="24"/>
        </w:rPr>
        <w:t>т</w:t>
      </w:r>
      <w:r>
        <w:rPr>
          <w:sz w:val="24"/>
        </w:rPr>
        <w:t xml:space="preserve">ся контейнеры, проект находиться в </w:t>
      </w:r>
      <w:proofErr w:type="spellStart"/>
      <w:proofErr w:type="gramStart"/>
      <w:r>
        <w:rPr>
          <w:sz w:val="24"/>
        </w:rPr>
        <w:t>директроии</w:t>
      </w:r>
      <w:proofErr w:type="spellEnd"/>
      <w:r>
        <w:rPr>
          <w:sz w:val="24"/>
        </w:rPr>
        <w:t xml:space="preserve"> </w:t>
      </w:r>
      <w:r w:rsidRPr="006E4C16">
        <w:rPr>
          <w:sz w:val="24"/>
        </w:rPr>
        <w:t>.</w:t>
      </w:r>
      <w:proofErr w:type="gramEnd"/>
      <w:r w:rsidRPr="006E4C16">
        <w:rPr>
          <w:sz w:val="24"/>
        </w:rPr>
        <w:t>/</w:t>
      </w:r>
      <w:r>
        <w:rPr>
          <w:sz w:val="24"/>
          <w:lang w:val="en-US"/>
        </w:rPr>
        <w:t>home</w:t>
      </w:r>
      <w:r w:rsidRPr="006E4C16">
        <w:rPr>
          <w:sz w:val="24"/>
        </w:rPr>
        <w:t>/</w:t>
      </w:r>
      <w:r>
        <w:rPr>
          <w:sz w:val="24"/>
          <w:lang w:val="en-US"/>
        </w:rPr>
        <w:t>admin</w:t>
      </w:r>
      <w:r w:rsidRPr="006E4C16">
        <w:rPr>
          <w:sz w:val="24"/>
        </w:rPr>
        <w:t>1/Документы/</w:t>
      </w:r>
      <w:proofErr w:type="spellStart"/>
      <w:r w:rsidRPr="006E4C16">
        <w:rPr>
          <w:sz w:val="24"/>
        </w:rPr>
        <w:t>DockerService</w:t>
      </w:r>
      <w:proofErr w:type="spellEnd"/>
      <w:r w:rsidRPr="006E4C16">
        <w:rPr>
          <w:sz w:val="24"/>
        </w:rPr>
        <w:t>/</w:t>
      </w:r>
      <w:r>
        <w:rPr>
          <w:sz w:val="24"/>
        </w:rPr>
        <w:t xml:space="preserve"> </w:t>
      </w:r>
      <w:r w:rsidR="002A17E9">
        <w:rPr>
          <w:sz w:val="24"/>
        </w:rPr>
        <w:t>(Рисунок 6)</w:t>
      </w:r>
      <w:r w:rsidR="0024591E" w:rsidRPr="00625674">
        <w:rPr>
          <w:sz w:val="24"/>
        </w:rPr>
        <w:t>.</w:t>
      </w:r>
      <w:r w:rsidR="0024591E">
        <w:rPr>
          <w:sz w:val="24"/>
        </w:rPr>
        <w:t xml:space="preserve"> </w:t>
      </w:r>
    </w:p>
    <w:p w14:paraId="68332F9F" w14:textId="6FB4A501" w:rsidR="0024591E" w:rsidRDefault="006E4C16" w:rsidP="0024591E">
      <w:pPr>
        <w:jc w:val="center"/>
      </w:pPr>
      <w:r w:rsidRPr="006E4C16">
        <w:rPr>
          <w:noProof/>
        </w:rPr>
        <w:drawing>
          <wp:inline distT="0" distB="0" distL="0" distR="0" wp14:anchorId="002B17B8" wp14:editId="217133C9">
            <wp:extent cx="5855677" cy="367477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6126" cy="368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6D030" w14:textId="3D271B07" w:rsidR="0024591E" w:rsidRDefault="0024591E" w:rsidP="0024591E">
      <w:pPr>
        <w:jc w:val="center"/>
      </w:pPr>
      <w:r>
        <w:t xml:space="preserve">Рисунок </w:t>
      </w:r>
      <w:r w:rsidR="002A17E9">
        <w:t>6</w:t>
      </w:r>
      <w:r>
        <w:t xml:space="preserve"> – </w:t>
      </w:r>
      <w:r w:rsidR="006E4C16">
        <w:t>Запуск с рабочего стола</w:t>
      </w:r>
    </w:p>
    <w:p w14:paraId="4AC37E6E" w14:textId="77777777" w:rsidR="006F5853" w:rsidRDefault="006F5853" w:rsidP="0024591E">
      <w:pPr>
        <w:jc w:val="center"/>
      </w:pPr>
    </w:p>
    <w:p w14:paraId="47850046" w14:textId="1FB3E06C" w:rsidR="00E163FF" w:rsidRDefault="00E163FF" w:rsidP="00E163FF">
      <w:pPr>
        <w:pStyle w:val="a2"/>
        <w:numPr>
          <w:ilvl w:val="0"/>
          <w:numId w:val="25"/>
        </w:numPr>
        <w:rPr>
          <w:sz w:val="24"/>
        </w:rPr>
      </w:pPr>
      <w:r>
        <w:rPr>
          <w:sz w:val="24"/>
        </w:rPr>
        <w:t>Выполниться сборка приложения (Рисунок 7,8)</w:t>
      </w:r>
      <w:r w:rsidRPr="00625674">
        <w:rPr>
          <w:sz w:val="24"/>
        </w:rPr>
        <w:t>.</w:t>
      </w:r>
      <w:r>
        <w:rPr>
          <w:sz w:val="24"/>
        </w:rPr>
        <w:t xml:space="preserve"> </w:t>
      </w:r>
    </w:p>
    <w:p w14:paraId="0BB3BE65" w14:textId="47E16A0B" w:rsidR="003B2039" w:rsidRDefault="006E4C16" w:rsidP="0024591E">
      <w:pPr>
        <w:jc w:val="center"/>
      </w:pPr>
      <w:r w:rsidRPr="006E4C16">
        <w:rPr>
          <w:noProof/>
        </w:rPr>
        <w:drawing>
          <wp:inline distT="0" distB="0" distL="0" distR="0" wp14:anchorId="2DADFBC4" wp14:editId="4FC3F61A">
            <wp:extent cx="5735096" cy="3481754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9510" cy="34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9A83" w14:textId="03B12450" w:rsidR="003B2039" w:rsidRPr="006E4C16" w:rsidRDefault="003B2039" w:rsidP="003B2039">
      <w:pPr>
        <w:jc w:val="center"/>
      </w:pPr>
      <w:r>
        <w:t xml:space="preserve">Рисунок </w:t>
      </w:r>
      <w:r w:rsidR="002A17E9">
        <w:t>7</w:t>
      </w:r>
      <w:r w:rsidR="006E4C16">
        <w:t xml:space="preserve"> –</w:t>
      </w:r>
      <w:r w:rsidR="006E4C16" w:rsidRPr="001B2BFD">
        <w:t xml:space="preserve"> </w:t>
      </w:r>
      <w:r w:rsidR="006E4C16">
        <w:t>Запуск контейнеров</w:t>
      </w:r>
      <w:r w:rsidR="001B2BFD">
        <w:t xml:space="preserve"> </w:t>
      </w:r>
      <w:proofErr w:type="spellStart"/>
      <w:r w:rsidR="001B2BFD" w:rsidRPr="006E4C16">
        <w:rPr>
          <w:b/>
          <w:lang w:val="en-US"/>
        </w:rPr>
        <w:t>dockerStart</w:t>
      </w:r>
      <w:proofErr w:type="spellEnd"/>
      <w:r w:rsidR="001B2BFD" w:rsidRPr="006E4C16">
        <w:rPr>
          <w:b/>
        </w:rPr>
        <w:t>.</w:t>
      </w:r>
      <w:proofErr w:type="spellStart"/>
      <w:r w:rsidR="001B2BFD" w:rsidRPr="006E4C16">
        <w:rPr>
          <w:b/>
          <w:lang w:val="en-US"/>
        </w:rPr>
        <w:t>sh</w:t>
      </w:r>
      <w:proofErr w:type="spellEnd"/>
    </w:p>
    <w:p w14:paraId="13B60EFE" w14:textId="23C58DB4" w:rsidR="003B2039" w:rsidRDefault="0025277C" w:rsidP="0024591E">
      <w:pPr>
        <w:jc w:val="center"/>
      </w:pPr>
      <w:r w:rsidRPr="0025277C">
        <w:rPr>
          <w:noProof/>
        </w:rPr>
        <w:drawing>
          <wp:inline distT="0" distB="0" distL="0" distR="0" wp14:anchorId="6CD9FBE5" wp14:editId="51C20EBB">
            <wp:extent cx="5898359" cy="3701561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5734" cy="371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ADFE0" w14:textId="598515EE" w:rsidR="008C135A" w:rsidRPr="0025277C" w:rsidRDefault="008C135A" w:rsidP="008C135A">
      <w:pPr>
        <w:jc w:val="center"/>
      </w:pPr>
      <w:r>
        <w:t xml:space="preserve">Рисунок </w:t>
      </w:r>
      <w:r w:rsidR="00E163FF">
        <w:t>8</w:t>
      </w:r>
      <w:r>
        <w:t xml:space="preserve"> – </w:t>
      </w:r>
      <w:r w:rsidR="001B2BFD">
        <w:t>Проверка запуска</w:t>
      </w:r>
      <w:r w:rsidR="0025277C">
        <w:t xml:space="preserve"> контейнеров</w:t>
      </w:r>
      <w:r w:rsidR="001B2BFD">
        <w:t xml:space="preserve"> </w:t>
      </w:r>
      <w:proofErr w:type="spellStart"/>
      <w:r w:rsidR="001B2BFD" w:rsidRPr="001B2BFD">
        <w:rPr>
          <w:b/>
          <w:lang w:val="en-US"/>
        </w:rPr>
        <w:t>dockerStatus</w:t>
      </w:r>
      <w:proofErr w:type="spellEnd"/>
      <w:r w:rsidR="001B2BFD" w:rsidRPr="0025277C">
        <w:rPr>
          <w:b/>
        </w:rPr>
        <w:t>.</w:t>
      </w:r>
      <w:proofErr w:type="spellStart"/>
      <w:r w:rsidR="001B2BFD" w:rsidRPr="001B2BFD">
        <w:rPr>
          <w:b/>
          <w:lang w:val="en-US"/>
        </w:rPr>
        <w:t>sh</w:t>
      </w:r>
      <w:proofErr w:type="spellEnd"/>
    </w:p>
    <w:p w14:paraId="26E5239A" w14:textId="77777777" w:rsidR="003B2039" w:rsidRDefault="003B2039" w:rsidP="0024591E">
      <w:pPr>
        <w:jc w:val="center"/>
      </w:pPr>
    </w:p>
    <w:p w14:paraId="165D8AB8" w14:textId="77777777" w:rsidR="0024591E" w:rsidRDefault="0024591E" w:rsidP="0024591E">
      <w:pPr>
        <w:pStyle w:val="21"/>
      </w:pPr>
      <w:bookmarkStart w:id="94" w:name="_Toc64454400"/>
      <w:r>
        <w:lastRenderedPageBreak/>
        <w:t>Вход в систему</w:t>
      </w:r>
      <w:bookmarkEnd w:id="94"/>
    </w:p>
    <w:p w14:paraId="1D9F810C" w14:textId="43CCC7B1" w:rsidR="0024591E" w:rsidRPr="009414A3" w:rsidRDefault="0025277C" w:rsidP="00584097">
      <w:pPr>
        <w:pStyle w:val="a2"/>
        <w:numPr>
          <w:ilvl w:val="0"/>
          <w:numId w:val="25"/>
        </w:numPr>
        <w:rPr>
          <w:sz w:val="24"/>
        </w:rPr>
      </w:pPr>
      <w:r w:rsidRPr="009414A3">
        <w:rPr>
          <w:sz w:val="24"/>
        </w:rPr>
        <w:t xml:space="preserve">Открыть на рабочем столе ярлык – </w:t>
      </w:r>
      <w:r w:rsidRPr="009414A3">
        <w:rPr>
          <w:b/>
          <w:sz w:val="24"/>
        </w:rPr>
        <w:t>“Система – Мой Выбор”</w:t>
      </w:r>
      <w:r w:rsidRPr="009414A3">
        <w:rPr>
          <w:sz w:val="24"/>
        </w:rPr>
        <w:t xml:space="preserve"> или в</w:t>
      </w:r>
      <w:r w:rsidR="0024591E" w:rsidRPr="009414A3">
        <w:rPr>
          <w:sz w:val="24"/>
        </w:rPr>
        <w:t xml:space="preserve"> окне браузера ввести </w:t>
      </w:r>
      <w:r w:rsidR="008C135A" w:rsidRPr="009414A3">
        <w:rPr>
          <w:b/>
          <w:sz w:val="24"/>
          <w:lang w:val="en-US"/>
        </w:rPr>
        <w:t>http</w:t>
      </w:r>
      <w:r w:rsidR="008C135A" w:rsidRPr="009414A3">
        <w:rPr>
          <w:b/>
          <w:sz w:val="24"/>
        </w:rPr>
        <w:t>://</w:t>
      </w:r>
      <w:r w:rsidR="008C135A" w:rsidRPr="009414A3">
        <w:rPr>
          <w:b/>
          <w:sz w:val="24"/>
          <w:lang w:val="en-US"/>
        </w:rPr>
        <w:t>localhost</w:t>
      </w:r>
      <w:r w:rsidR="008C135A" w:rsidRPr="009414A3">
        <w:rPr>
          <w:b/>
          <w:sz w:val="24"/>
        </w:rPr>
        <w:t>/</w:t>
      </w:r>
      <w:r w:rsidR="008C135A" w:rsidRPr="009414A3">
        <w:rPr>
          <w:b/>
          <w:sz w:val="24"/>
          <w:lang w:val="en-US"/>
        </w:rPr>
        <w:t>login</w:t>
      </w:r>
      <w:r w:rsidR="0024591E" w:rsidRPr="009414A3">
        <w:rPr>
          <w:sz w:val="24"/>
        </w:rPr>
        <w:t>,</w:t>
      </w:r>
      <w:r w:rsidR="008C135A" w:rsidRPr="009414A3">
        <w:rPr>
          <w:sz w:val="24"/>
        </w:rPr>
        <w:t xml:space="preserve"> </w:t>
      </w:r>
      <w:r w:rsidR="0024591E" w:rsidRPr="009414A3">
        <w:rPr>
          <w:sz w:val="24"/>
        </w:rPr>
        <w:t xml:space="preserve">нажать </w:t>
      </w:r>
      <w:proofErr w:type="spellStart"/>
      <w:r w:rsidR="0024591E" w:rsidRPr="009414A3">
        <w:rPr>
          <w:sz w:val="24"/>
        </w:rPr>
        <w:t>enter</w:t>
      </w:r>
      <w:proofErr w:type="spellEnd"/>
      <w:r w:rsidR="0024591E" w:rsidRPr="009414A3">
        <w:rPr>
          <w:sz w:val="24"/>
        </w:rPr>
        <w:t xml:space="preserve">. Откроется окно </w:t>
      </w:r>
      <w:r w:rsidR="008C135A" w:rsidRPr="009414A3">
        <w:rPr>
          <w:sz w:val="24"/>
        </w:rPr>
        <w:t xml:space="preserve">входа в систему </w:t>
      </w:r>
      <w:r w:rsidR="0024591E" w:rsidRPr="009414A3">
        <w:rPr>
          <w:sz w:val="24"/>
        </w:rPr>
        <w:t xml:space="preserve">(Рисунок </w:t>
      </w:r>
      <w:r w:rsidR="009414A3" w:rsidRPr="009414A3">
        <w:rPr>
          <w:sz w:val="24"/>
        </w:rPr>
        <w:t>9</w:t>
      </w:r>
      <w:r w:rsidR="0024591E" w:rsidRPr="009414A3">
        <w:rPr>
          <w:sz w:val="24"/>
        </w:rPr>
        <w:t>)</w:t>
      </w:r>
    </w:p>
    <w:p w14:paraId="34A683F2" w14:textId="77777777" w:rsidR="008C135A" w:rsidRDefault="008C135A" w:rsidP="008C135A">
      <w:pPr>
        <w:pStyle w:val="a2"/>
        <w:numPr>
          <w:ilvl w:val="0"/>
          <w:numId w:val="25"/>
        </w:numPr>
        <w:rPr>
          <w:sz w:val="24"/>
        </w:rPr>
      </w:pPr>
      <w:r w:rsidRPr="008163D1">
        <w:rPr>
          <w:sz w:val="24"/>
        </w:rPr>
        <w:t>Для входа в систему необходимо использовать тестов</w:t>
      </w:r>
      <w:r>
        <w:rPr>
          <w:sz w:val="24"/>
        </w:rPr>
        <w:t xml:space="preserve">ую учетную запись </w:t>
      </w:r>
    </w:p>
    <w:p w14:paraId="3D4FFA6C" w14:textId="66C33041" w:rsidR="008C135A" w:rsidRDefault="008C135A" w:rsidP="008C135A">
      <w:pPr>
        <w:pStyle w:val="a2"/>
        <w:numPr>
          <w:ilvl w:val="0"/>
          <w:numId w:val="0"/>
        </w:numPr>
        <w:ind w:left="1429"/>
        <w:rPr>
          <w:sz w:val="24"/>
        </w:rPr>
      </w:pPr>
      <w:r>
        <w:rPr>
          <w:sz w:val="24"/>
        </w:rPr>
        <w:t>Логин</w:t>
      </w:r>
      <w:r w:rsidRPr="008C135A">
        <w:rPr>
          <w:sz w:val="24"/>
        </w:rPr>
        <w:t xml:space="preserve">: </w:t>
      </w:r>
      <w:r w:rsidR="0025277C">
        <w:rPr>
          <w:b/>
          <w:sz w:val="24"/>
          <w:lang w:val="en-US"/>
        </w:rPr>
        <w:t>admin</w:t>
      </w:r>
      <w:r w:rsidR="0025277C" w:rsidRPr="0025277C">
        <w:rPr>
          <w:b/>
          <w:sz w:val="24"/>
        </w:rPr>
        <w:t>1</w:t>
      </w:r>
      <w:r w:rsidRPr="00E34EF8">
        <w:rPr>
          <w:b/>
          <w:sz w:val="24"/>
        </w:rPr>
        <w:t>@</w:t>
      </w:r>
      <w:r w:rsidR="0025277C">
        <w:rPr>
          <w:b/>
          <w:sz w:val="24"/>
          <w:lang w:val="en-US"/>
        </w:rPr>
        <w:t>test</w:t>
      </w:r>
      <w:r w:rsidRPr="00E34EF8">
        <w:rPr>
          <w:b/>
          <w:sz w:val="24"/>
        </w:rPr>
        <w:t>.</w:t>
      </w:r>
      <w:proofErr w:type="spellStart"/>
      <w:r w:rsidRPr="00E34EF8">
        <w:rPr>
          <w:b/>
          <w:sz w:val="24"/>
          <w:lang w:val="en-US"/>
        </w:rPr>
        <w:t>ru</w:t>
      </w:r>
      <w:proofErr w:type="spellEnd"/>
      <w:r w:rsidRPr="008C135A">
        <w:rPr>
          <w:sz w:val="24"/>
        </w:rPr>
        <w:t xml:space="preserve"> </w:t>
      </w:r>
      <w:r>
        <w:rPr>
          <w:sz w:val="24"/>
        </w:rPr>
        <w:t>Пароль</w:t>
      </w:r>
      <w:r w:rsidRPr="008C135A">
        <w:rPr>
          <w:sz w:val="24"/>
        </w:rPr>
        <w:t xml:space="preserve">: </w:t>
      </w:r>
      <w:r w:rsidR="0025277C" w:rsidRPr="0025277C">
        <w:rPr>
          <w:b/>
          <w:sz w:val="24"/>
        </w:rPr>
        <w:t>87654321</w:t>
      </w:r>
      <w:r w:rsidRPr="008C135A">
        <w:rPr>
          <w:sz w:val="24"/>
        </w:rPr>
        <w:t xml:space="preserve"> </w:t>
      </w:r>
      <w:r w:rsidRPr="008163D1">
        <w:rPr>
          <w:sz w:val="24"/>
        </w:rPr>
        <w:t xml:space="preserve">(Рисунок </w:t>
      </w:r>
      <w:r w:rsidRPr="008C135A">
        <w:rPr>
          <w:sz w:val="24"/>
        </w:rPr>
        <w:t>11</w:t>
      </w:r>
      <w:r w:rsidRPr="008163D1">
        <w:rPr>
          <w:sz w:val="24"/>
        </w:rPr>
        <w:t>)</w:t>
      </w:r>
    </w:p>
    <w:p w14:paraId="7EFABE35" w14:textId="7807F71B" w:rsidR="008C135A" w:rsidRDefault="00744664" w:rsidP="003C009A">
      <w:pPr>
        <w:pStyle w:val="a2"/>
        <w:numPr>
          <w:ilvl w:val="0"/>
          <w:numId w:val="25"/>
        </w:numPr>
        <w:rPr>
          <w:sz w:val="24"/>
        </w:rPr>
      </w:pPr>
      <w:r>
        <w:rPr>
          <w:sz w:val="24"/>
        </w:rPr>
        <w:t>Вести логин и пароль. Нажать кнопку войти.</w:t>
      </w:r>
    </w:p>
    <w:p w14:paraId="673539C5" w14:textId="35CCE816" w:rsidR="0025277C" w:rsidRDefault="0025277C" w:rsidP="009414A3">
      <w:pPr>
        <w:ind w:firstLine="567"/>
        <w:jc w:val="center"/>
      </w:pPr>
      <w:r w:rsidRPr="0025277C">
        <w:rPr>
          <w:noProof/>
        </w:rPr>
        <w:drawing>
          <wp:inline distT="0" distB="0" distL="0" distR="0" wp14:anchorId="57FCAA26" wp14:editId="40DA2719">
            <wp:extent cx="5046719" cy="3341077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4784" cy="335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7704F" w14:textId="17B3DB08" w:rsidR="0025277C" w:rsidRPr="0025277C" w:rsidRDefault="0025277C" w:rsidP="009414A3">
      <w:pPr>
        <w:ind w:firstLine="567"/>
        <w:jc w:val="center"/>
      </w:pPr>
      <w:r>
        <w:t>Рисунок 9 –</w:t>
      </w:r>
      <w:r w:rsidRPr="00D87132">
        <w:t xml:space="preserve"> </w:t>
      </w:r>
      <w:r w:rsidR="009414A3">
        <w:t>Вход в систему</w:t>
      </w:r>
      <w:r>
        <w:t xml:space="preserve"> с рабочего</w:t>
      </w:r>
      <w:r w:rsidR="009414A3">
        <w:t xml:space="preserve"> стола</w:t>
      </w:r>
    </w:p>
    <w:p w14:paraId="0B2678C9" w14:textId="7D6319F4" w:rsidR="0024591E" w:rsidRDefault="009414A3" w:rsidP="009414A3">
      <w:pPr>
        <w:ind w:firstLine="567"/>
        <w:jc w:val="center"/>
      </w:pPr>
      <w:r w:rsidRPr="009414A3">
        <w:rPr>
          <w:noProof/>
        </w:rPr>
        <w:drawing>
          <wp:inline distT="0" distB="0" distL="0" distR="0" wp14:anchorId="5DE79C8D" wp14:editId="7A730FB0">
            <wp:extent cx="5060216" cy="3323493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4540" cy="333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7F2D" w14:textId="212B5436" w:rsidR="0024591E" w:rsidRDefault="0024591E" w:rsidP="0024591E">
      <w:pPr>
        <w:jc w:val="center"/>
      </w:pPr>
      <w:r>
        <w:t xml:space="preserve">Рисунок </w:t>
      </w:r>
      <w:r w:rsidR="009414A3">
        <w:t>10</w:t>
      </w:r>
      <w:r>
        <w:t xml:space="preserve"> –</w:t>
      </w:r>
      <w:r w:rsidR="00BB5F70" w:rsidRPr="00D87132">
        <w:t xml:space="preserve"> </w:t>
      </w:r>
      <w:r w:rsidR="00E34EF8">
        <w:t>О</w:t>
      </w:r>
      <w:r>
        <w:t xml:space="preserve">кно </w:t>
      </w:r>
      <w:r w:rsidR="00E34EF8">
        <w:t xml:space="preserve">входа в </w:t>
      </w:r>
      <w:r>
        <w:t>систем</w:t>
      </w:r>
      <w:r w:rsidR="00E34EF8">
        <w:t>у</w:t>
      </w:r>
    </w:p>
    <w:p w14:paraId="48808B39" w14:textId="0CD8F190" w:rsidR="0024591E" w:rsidRDefault="009414A3" w:rsidP="00B768CA">
      <w:pPr>
        <w:ind w:firstLine="567"/>
        <w:jc w:val="center"/>
      </w:pPr>
      <w:r w:rsidRPr="009414A3">
        <w:rPr>
          <w:noProof/>
        </w:rPr>
        <w:lastRenderedPageBreak/>
        <w:drawing>
          <wp:inline distT="0" distB="0" distL="0" distR="0" wp14:anchorId="79B7D695" wp14:editId="4B33562A">
            <wp:extent cx="5796565" cy="364001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1596" cy="36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9F2C3" w14:textId="19C666E1" w:rsidR="0024591E" w:rsidRDefault="0024591E" w:rsidP="0024591E">
      <w:pPr>
        <w:jc w:val="center"/>
      </w:pPr>
      <w:r>
        <w:t>Рисунок 1</w:t>
      </w:r>
      <w:r w:rsidR="00601527">
        <w:t>1</w:t>
      </w:r>
      <w:r w:rsidR="008C135A">
        <w:rPr>
          <w:lang w:val="en-US"/>
        </w:rPr>
        <w:t xml:space="preserve"> </w:t>
      </w:r>
      <w:r w:rsidR="005F10E9">
        <w:t xml:space="preserve">– </w:t>
      </w:r>
      <w:r>
        <w:t>Главное меню системы</w:t>
      </w:r>
    </w:p>
    <w:p w14:paraId="2992C948" w14:textId="1F21E3CF" w:rsidR="0024591E" w:rsidRDefault="0024591E" w:rsidP="0024591E">
      <w:pPr>
        <w:pStyle w:val="a2"/>
        <w:numPr>
          <w:ilvl w:val="0"/>
          <w:numId w:val="25"/>
        </w:numPr>
        <w:rPr>
          <w:sz w:val="24"/>
        </w:rPr>
      </w:pPr>
      <w:proofErr w:type="gramStart"/>
      <w:r w:rsidRPr="008163D1">
        <w:rPr>
          <w:sz w:val="24"/>
        </w:rPr>
        <w:t>Для проведение</w:t>
      </w:r>
      <w:proofErr w:type="gramEnd"/>
      <w:r w:rsidRPr="008163D1">
        <w:rPr>
          <w:sz w:val="24"/>
        </w:rPr>
        <w:t xml:space="preserve"> тестирования функционала необходимо </w:t>
      </w:r>
      <w:proofErr w:type="spellStart"/>
      <w:r w:rsidRPr="008163D1">
        <w:rPr>
          <w:sz w:val="24"/>
        </w:rPr>
        <w:t>использопать</w:t>
      </w:r>
      <w:proofErr w:type="spellEnd"/>
      <w:r w:rsidRPr="008163D1">
        <w:rPr>
          <w:sz w:val="24"/>
        </w:rPr>
        <w:t xml:space="preserve"> сценарии из</w:t>
      </w:r>
      <w:r>
        <w:rPr>
          <w:sz w:val="24"/>
        </w:rPr>
        <w:t xml:space="preserve"> документа «</w:t>
      </w:r>
      <w:proofErr w:type="spellStart"/>
      <w:r>
        <w:rPr>
          <w:sz w:val="24"/>
        </w:rPr>
        <w:t>Сценарии_функционального_тестирования</w:t>
      </w:r>
      <w:proofErr w:type="spellEnd"/>
      <w:r>
        <w:rPr>
          <w:sz w:val="24"/>
        </w:rPr>
        <w:t>.</w:t>
      </w:r>
      <w:proofErr w:type="spellStart"/>
      <w:r>
        <w:rPr>
          <w:sz w:val="24"/>
          <w:lang w:val="en-US"/>
        </w:rPr>
        <w:t>docx</w:t>
      </w:r>
      <w:proofErr w:type="spellEnd"/>
      <w:r>
        <w:rPr>
          <w:sz w:val="24"/>
        </w:rPr>
        <w:t>»</w:t>
      </w:r>
      <w:r w:rsidRPr="008163D1">
        <w:rPr>
          <w:sz w:val="24"/>
        </w:rPr>
        <w:t xml:space="preserve"> </w:t>
      </w:r>
    </w:p>
    <w:p w14:paraId="698CB7C7" w14:textId="60B16B49" w:rsidR="008E3A51" w:rsidRDefault="008E3A51" w:rsidP="008E3A51">
      <w:pPr>
        <w:pStyle w:val="a2"/>
        <w:numPr>
          <w:ilvl w:val="0"/>
          <w:numId w:val="25"/>
        </w:numPr>
        <w:rPr>
          <w:sz w:val="24"/>
        </w:rPr>
      </w:pPr>
      <w:r w:rsidRPr="008E3A51">
        <w:rPr>
          <w:sz w:val="24"/>
        </w:rPr>
        <w:t xml:space="preserve">Для остановки приложения </w:t>
      </w:r>
      <w:r w:rsidR="0025277C">
        <w:rPr>
          <w:sz w:val="24"/>
        </w:rPr>
        <w:t xml:space="preserve">на рабочем </w:t>
      </w:r>
      <w:proofErr w:type="spellStart"/>
      <w:r w:rsidR="0025277C">
        <w:rPr>
          <w:sz w:val="24"/>
        </w:rPr>
        <w:t>стале</w:t>
      </w:r>
      <w:proofErr w:type="spellEnd"/>
      <w:r w:rsidR="0025277C">
        <w:rPr>
          <w:sz w:val="24"/>
        </w:rPr>
        <w:t xml:space="preserve"> нажать левой кнопкой мыши – </w:t>
      </w:r>
      <w:proofErr w:type="spellStart"/>
      <w:r w:rsidR="0025277C" w:rsidRPr="00601527">
        <w:rPr>
          <w:b/>
          <w:sz w:val="24"/>
          <w:lang w:val="en-US"/>
        </w:rPr>
        <w:t>dockerStop</w:t>
      </w:r>
      <w:proofErr w:type="spellEnd"/>
      <w:r w:rsidR="0025277C" w:rsidRPr="00601527">
        <w:rPr>
          <w:b/>
          <w:sz w:val="24"/>
        </w:rPr>
        <w:t>.</w:t>
      </w:r>
      <w:proofErr w:type="spellStart"/>
      <w:r w:rsidR="0025277C" w:rsidRPr="00601527">
        <w:rPr>
          <w:b/>
          <w:sz w:val="24"/>
          <w:lang w:val="en-US"/>
        </w:rPr>
        <w:t>sh</w:t>
      </w:r>
      <w:proofErr w:type="spellEnd"/>
    </w:p>
    <w:p w14:paraId="26371FD6" w14:textId="2DD9876A" w:rsidR="008E3A51" w:rsidRPr="008E3A51" w:rsidRDefault="0025277C" w:rsidP="008E3A51">
      <w:pPr>
        <w:jc w:val="center"/>
      </w:pPr>
      <w:r w:rsidRPr="0025277C">
        <w:rPr>
          <w:noProof/>
        </w:rPr>
        <w:drawing>
          <wp:inline distT="0" distB="0" distL="0" distR="0" wp14:anchorId="0D2CAC3A" wp14:editId="00759FF5">
            <wp:extent cx="5125915" cy="3370776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8747" cy="33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8F235" w14:textId="4A338749" w:rsidR="008E3A51" w:rsidRDefault="008E3A51" w:rsidP="008E3A51">
      <w:pPr>
        <w:jc w:val="center"/>
      </w:pPr>
      <w:r>
        <w:t>Рисунок 1</w:t>
      </w:r>
      <w:r w:rsidR="00601527">
        <w:t>2</w:t>
      </w:r>
      <w:r>
        <w:rPr>
          <w:lang w:val="en-US"/>
        </w:rPr>
        <w:t xml:space="preserve"> </w:t>
      </w:r>
      <w:r>
        <w:t>– Остановка приложения</w:t>
      </w:r>
    </w:p>
    <w:p w14:paraId="2D284A84" w14:textId="417CAEFC" w:rsidR="002269D9" w:rsidRPr="002269D9" w:rsidRDefault="002269D9" w:rsidP="002269D9">
      <w:pPr>
        <w:pStyle w:val="12"/>
      </w:pPr>
      <w:bookmarkStart w:id="95" w:name="_Toc90284834"/>
      <w:r w:rsidRPr="002269D9">
        <w:lastRenderedPageBreak/>
        <w:t>С</w:t>
      </w:r>
      <w:r>
        <w:t>истемное администрирование</w:t>
      </w:r>
      <w:bookmarkEnd w:id="95"/>
    </w:p>
    <w:p w14:paraId="7DBF83F0" w14:textId="77777777" w:rsidR="002269D9" w:rsidRPr="00891A9A" w:rsidRDefault="002269D9" w:rsidP="00D86755">
      <w:pPr>
        <w:pStyle w:val="21"/>
      </w:pPr>
      <w:bookmarkStart w:id="96" w:name="_Toc90284835"/>
      <w:r w:rsidRPr="00891A9A">
        <w:t>Учетные записи на серверах для установки и администрирования</w:t>
      </w:r>
      <w:bookmarkEnd w:id="96"/>
    </w:p>
    <w:p w14:paraId="37359429" w14:textId="77777777" w:rsidR="002269D9" w:rsidRPr="00AA69D8" w:rsidRDefault="002269D9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A69D8">
        <w:rPr>
          <w:color w:val="000000"/>
          <w:spacing w:val="1"/>
        </w:rPr>
        <w:t xml:space="preserve">Для установки и администрирования необходимо создать </w:t>
      </w:r>
      <w:r w:rsidR="00AA69D8" w:rsidRPr="00AA69D8">
        <w:rPr>
          <w:color w:val="000000"/>
          <w:spacing w:val="1"/>
        </w:rPr>
        <w:t>использовать</w:t>
      </w:r>
      <w:r w:rsidRPr="00AA69D8">
        <w:rPr>
          <w:color w:val="000000"/>
          <w:spacing w:val="1"/>
        </w:rPr>
        <w:t xml:space="preserve"> учетные записи:</w:t>
      </w:r>
    </w:p>
    <w:p w14:paraId="1D81BA0B" w14:textId="77777777" w:rsidR="00AA69D8" w:rsidRPr="000B65A5" w:rsidRDefault="00AA69D8" w:rsidP="006E7948">
      <w:pPr>
        <w:pStyle w:val="1"/>
        <w:ind w:left="1418"/>
      </w:pPr>
      <w:r w:rsidRPr="000B65A5">
        <w:rPr>
          <w:lang w:val="en-US"/>
        </w:rPr>
        <w:t>root</w:t>
      </w:r>
      <w:r w:rsidR="002269D9" w:rsidRPr="000B65A5">
        <w:t xml:space="preserve"> – учетная запись, владелец установки серверов </w:t>
      </w:r>
    </w:p>
    <w:p w14:paraId="14CB06F9" w14:textId="77777777" w:rsidR="002269D9" w:rsidRPr="000B65A5" w:rsidRDefault="00AA69D8" w:rsidP="006E7948">
      <w:pPr>
        <w:pStyle w:val="1"/>
        <w:ind w:left="1418"/>
      </w:pPr>
      <w:r w:rsidRPr="000B65A5">
        <w:rPr>
          <w:lang w:val="en-US"/>
        </w:rPr>
        <w:t>developer</w:t>
      </w:r>
      <w:r w:rsidR="002269D9" w:rsidRPr="000B65A5">
        <w:t xml:space="preserve"> – учетная запись, владелец установки </w:t>
      </w:r>
      <w:r w:rsidRPr="000B65A5">
        <w:t>приложения</w:t>
      </w:r>
    </w:p>
    <w:p w14:paraId="4BD7432A" w14:textId="77777777" w:rsidR="002269D9" w:rsidRDefault="002269D9" w:rsidP="00D86755">
      <w:pPr>
        <w:pStyle w:val="21"/>
      </w:pPr>
      <w:bookmarkStart w:id="97" w:name="_Toc90284836"/>
      <w:r w:rsidRPr="00891A9A">
        <w:t>Установка и настройка ПО</w:t>
      </w:r>
      <w:bookmarkEnd w:id="97"/>
    </w:p>
    <w:p w14:paraId="1C3891C1" w14:textId="2F870D95" w:rsidR="00AA69D8" w:rsidRPr="00AA69D8" w:rsidRDefault="00AA69D8" w:rsidP="00AA69D8">
      <w:r>
        <w:t xml:space="preserve">В рамках проведения мероприятий по </w:t>
      </w:r>
      <w:r w:rsidRPr="005103B1">
        <w:t xml:space="preserve">регистрации в реестре отечественного ПО разворачивание системы производится из </w:t>
      </w:r>
      <w:proofErr w:type="spellStart"/>
      <w:r w:rsidRPr="005103B1">
        <w:t>преднастроенного</w:t>
      </w:r>
      <w:proofErr w:type="spellEnd"/>
      <w:r w:rsidRPr="005103B1">
        <w:t xml:space="preserve"> образа</w:t>
      </w:r>
      <w:r w:rsidR="005103B1">
        <w:t xml:space="preserve">, </w:t>
      </w:r>
      <w:r w:rsidRPr="005103B1">
        <w:t>отдельная</w:t>
      </w:r>
      <w:r>
        <w:t xml:space="preserve"> </w:t>
      </w:r>
      <w:r w:rsidR="00684E37">
        <w:t>инсталляция</w:t>
      </w:r>
      <w:r>
        <w:t xml:space="preserve"> не требуется.</w:t>
      </w:r>
    </w:p>
    <w:p w14:paraId="413C5761" w14:textId="77777777" w:rsidR="002269D9" w:rsidRPr="0024138A" w:rsidRDefault="002269D9" w:rsidP="0024138A">
      <w:pPr>
        <w:pStyle w:val="3"/>
      </w:pPr>
      <w:bookmarkStart w:id="98" w:name="_Toc90284837"/>
      <w:r w:rsidRPr="0024138A">
        <w:t>Окружение для установки ПО</w:t>
      </w:r>
      <w:bookmarkEnd w:id="98"/>
    </w:p>
    <w:p w14:paraId="42F0FBE8" w14:textId="77777777" w:rsidR="002269D9" w:rsidRDefault="002269D9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0B65A5">
        <w:rPr>
          <w:color w:val="000000"/>
          <w:spacing w:val="1"/>
        </w:rPr>
        <w:t>Для установки базового программного обеспечения необходим обеспечить наличие следующих библиотек и пакетов:</w:t>
      </w:r>
    </w:p>
    <w:p w14:paraId="31FCBAB0" w14:textId="77777777" w:rsidR="000E0C64" w:rsidRPr="000B65A5" w:rsidRDefault="000E0C64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>
        <w:rPr>
          <w:color w:val="000000"/>
          <w:spacing w:val="1"/>
        </w:rPr>
        <w:t>Таблица 4 - Зависимости</w:t>
      </w:r>
    </w:p>
    <w:tbl>
      <w:tblPr>
        <w:tblW w:w="99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644"/>
        <w:gridCol w:w="697"/>
        <w:gridCol w:w="5560"/>
      </w:tblGrid>
      <w:tr w:rsidR="000B65A5" w:rsidRPr="00EA1E1E" w14:paraId="6310493B" w14:textId="77777777" w:rsidTr="005103B1">
        <w:trPr>
          <w:trHeight w:val="300"/>
          <w:tblHeader/>
        </w:trPr>
        <w:tc>
          <w:tcPr>
            <w:tcW w:w="3644" w:type="dxa"/>
            <w:shd w:val="clear" w:color="auto" w:fill="E7E6E6" w:themeFill="background2"/>
            <w:noWrap/>
            <w:vAlign w:val="bottom"/>
          </w:tcPr>
          <w:p w14:paraId="4792CFBF" w14:textId="77777777" w:rsidR="000B65A5" w:rsidRPr="000B65A5" w:rsidRDefault="000B65A5" w:rsidP="000B65A5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 w:rsidRPr="000B65A5">
              <w:rPr>
                <w:b/>
                <w:color w:val="000000"/>
              </w:rPr>
              <w:t>Название</w:t>
            </w:r>
          </w:p>
        </w:tc>
        <w:tc>
          <w:tcPr>
            <w:tcW w:w="697" w:type="dxa"/>
            <w:shd w:val="clear" w:color="auto" w:fill="E7E6E6" w:themeFill="background2"/>
            <w:noWrap/>
            <w:vAlign w:val="bottom"/>
          </w:tcPr>
          <w:p w14:paraId="6638BC1C" w14:textId="77777777" w:rsidR="000B65A5" w:rsidRPr="000B65A5" w:rsidRDefault="000B65A5" w:rsidP="000B65A5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 w:rsidRPr="000B65A5">
              <w:rPr>
                <w:b/>
                <w:color w:val="000000"/>
              </w:rPr>
              <w:t>версия</w:t>
            </w:r>
          </w:p>
        </w:tc>
        <w:tc>
          <w:tcPr>
            <w:tcW w:w="5560" w:type="dxa"/>
            <w:shd w:val="clear" w:color="auto" w:fill="E7E6E6" w:themeFill="background2"/>
            <w:noWrap/>
            <w:vAlign w:val="bottom"/>
          </w:tcPr>
          <w:p w14:paraId="29956354" w14:textId="77777777" w:rsidR="000B65A5" w:rsidRPr="000B65A5" w:rsidRDefault="000B65A5" w:rsidP="000B65A5">
            <w:pPr>
              <w:spacing w:line="240" w:lineRule="auto"/>
              <w:ind w:firstLine="0"/>
              <w:jc w:val="center"/>
              <w:rPr>
                <w:b/>
              </w:rPr>
            </w:pPr>
            <w:r w:rsidRPr="000B65A5">
              <w:rPr>
                <w:b/>
              </w:rPr>
              <w:t>ссылка</w:t>
            </w:r>
          </w:p>
        </w:tc>
      </w:tr>
      <w:tr w:rsidR="000B65A5" w:rsidRPr="00EA1E1E" w14:paraId="73569A46" w14:textId="77777777" w:rsidTr="0074413B">
        <w:trPr>
          <w:trHeight w:val="300"/>
        </w:trPr>
        <w:tc>
          <w:tcPr>
            <w:tcW w:w="9901" w:type="dxa"/>
            <w:gridSpan w:val="3"/>
            <w:shd w:val="clear" w:color="auto" w:fill="auto"/>
            <w:noWrap/>
            <w:vAlign w:val="bottom"/>
            <w:hideMark/>
          </w:tcPr>
          <w:p w14:paraId="02D653B9" w14:textId="77777777" w:rsidR="000B65A5" w:rsidRPr="00EA1E1E" w:rsidRDefault="000B65A5" w:rsidP="00EA1E1E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proofErr w:type="spellStart"/>
            <w:r w:rsidRPr="00EA1E1E">
              <w:rPr>
                <w:b/>
                <w:color w:val="000000"/>
                <w:sz w:val="22"/>
                <w:szCs w:val="22"/>
              </w:rPr>
              <w:t>Бекенд</w:t>
            </w:r>
            <w:proofErr w:type="spellEnd"/>
          </w:p>
        </w:tc>
      </w:tr>
      <w:tr w:rsidR="00EA1E1E" w:rsidRPr="00F47475" w14:paraId="48CFB85D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5C6966DE" w14:textId="59583E83" w:rsidR="00EA1E1E" w:rsidRPr="00EA1E1E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6B5644">
              <w:rPr>
                <w:color w:val="000000"/>
                <w:sz w:val="22"/>
                <w:szCs w:val="22"/>
              </w:rPr>
              <w:t>Confluent.Kafka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29C31BB" w14:textId="4E3264D5" w:rsidR="00EA1E1E" w:rsidRPr="006B5644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en-US"/>
              </w:rPr>
              <w:t>.6.3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4D2CC007" w14:textId="0339C6A2" w:rsidR="00EA1E1E" w:rsidRPr="006B5644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6B5644">
              <w:rPr>
                <w:color w:val="000000"/>
                <w:sz w:val="22"/>
                <w:szCs w:val="22"/>
                <w:lang w:val="en-US"/>
              </w:rPr>
              <w:t>https://www.nuget.org/packages/Confluent.Kafka/</w:t>
            </w:r>
          </w:p>
        </w:tc>
      </w:tr>
      <w:tr w:rsidR="00EA1E1E" w:rsidRPr="006B5644" w14:paraId="01D67B45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63E0B03C" w14:textId="180CDFAD" w:rsidR="00EA1E1E" w:rsidRPr="00EA1E1E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6B5644">
              <w:rPr>
                <w:color w:val="000000"/>
                <w:sz w:val="22"/>
                <w:szCs w:val="22"/>
              </w:rPr>
              <w:t>Microsoft.Extensions.Hosting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DD5CF94" w14:textId="6A436226" w:rsidR="00EA1E1E" w:rsidRPr="00EA1E1E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5.0.0</w:t>
            </w:r>
          </w:p>
        </w:tc>
        <w:tc>
          <w:tcPr>
            <w:tcW w:w="5560" w:type="dxa"/>
            <w:shd w:val="clear" w:color="auto" w:fill="auto"/>
            <w:noWrap/>
            <w:vAlign w:val="bottom"/>
          </w:tcPr>
          <w:p w14:paraId="4E893C2D" w14:textId="10DF6555" w:rsidR="00EA1E1E" w:rsidRPr="006B5644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6B5644">
              <w:rPr>
                <w:color w:val="000000"/>
                <w:sz w:val="22"/>
                <w:szCs w:val="22"/>
                <w:lang w:val="en-US"/>
              </w:rPr>
              <w:t>https</w:t>
            </w:r>
            <w:r w:rsidRPr="006B5644">
              <w:rPr>
                <w:color w:val="000000"/>
                <w:sz w:val="22"/>
                <w:szCs w:val="22"/>
              </w:rPr>
              <w:t>://</w:t>
            </w:r>
            <w:r w:rsidRPr="006B5644">
              <w:rPr>
                <w:color w:val="000000"/>
                <w:sz w:val="22"/>
                <w:szCs w:val="22"/>
                <w:lang w:val="en-US"/>
              </w:rPr>
              <w:t>www</w:t>
            </w:r>
            <w:r w:rsidRPr="006B5644">
              <w:rPr>
                <w:color w:val="000000"/>
                <w:sz w:val="22"/>
                <w:szCs w:val="22"/>
              </w:rPr>
              <w:t>.</w:t>
            </w:r>
            <w:proofErr w:type="spellStart"/>
            <w:r w:rsidRPr="006B5644">
              <w:rPr>
                <w:color w:val="000000"/>
                <w:sz w:val="22"/>
                <w:szCs w:val="22"/>
                <w:lang w:val="en-US"/>
              </w:rPr>
              <w:t>nuget</w:t>
            </w:r>
            <w:proofErr w:type="spellEnd"/>
            <w:r w:rsidRPr="006B5644">
              <w:rPr>
                <w:color w:val="000000"/>
                <w:sz w:val="22"/>
                <w:szCs w:val="22"/>
              </w:rPr>
              <w:t>.</w:t>
            </w:r>
            <w:r w:rsidRPr="006B5644">
              <w:rPr>
                <w:color w:val="000000"/>
                <w:sz w:val="22"/>
                <w:szCs w:val="22"/>
                <w:lang w:val="en-US"/>
              </w:rPr>
              <w:t>org</w:t>
            </w:r>
            <w:r w:rsidRPr="006B5644">
              <w:rPr>
                <w:color w:val="000000"/>
                <w:sz w:val="22"/>
                <w:szCs w:val="22"/>
              </w:rPr>
              <w:t>/</w:t>
            </w:r>
            <w:r w:rsidRPr="006B5644">
              <w:rPr>
                <w:color w:val="000000"/>
                <w:sz w:val="22"/>
                <w:szCs w:val="22"/>
                <w:lang w:val="en-US"/>
              </w:rPr>
              <w:t>packages</w:t>
            </w:r>
            <w:r w:rsidRPr="006B5644">
              <w:rPr>
                <w:color w:val="000000"/>
                <w:sz w:val="22"/>
                <w:szCs w:val="22"/>
              </w:rPr>
              <w:t>/</w:t>
            </w:r>
            <w:r w:rsidRPr="006B5644">
              <w:rPr>
                <w:color w:val="000000"/>
                <w:sz w:val="22"/>
                <w:szCs w:val="22"/>
                <w:lang w:val="en-US"/>
              </w:rPr>
              <w:t>Microsoft</w:t>
            </w:r>
            <w:r w:rsidRPr="006B5644">
              <w:rPr>
                <w:color w:val="000000"/>
                <w:sz w:val="22"/>
                <w:szCs w:val="22"/>
              </w:rPr>
              <w:t>.</w:t>
            </w:r>
            <w:r w:rsidRPr="006B5644">
              <w:rPr>
                <w:color w:val="000000"/>
                <w:sz w:val="22"/>
                <w:szCs w:val="22"/>
                <w:lang w:val="en-US"/>
              </w:rPr>
              <w:t>Extensions</w:t>
            </w:r>
            <w:r w:rsidRPr="006B5644">
              <w:rPr>
                <w:color w:val="000000"/>
                <w:sz w:val="22"/>
                <w:szCs w:val="22"/>
              </w:rPr>
              <w:t>.</w:t>
            </w:r>
            <w:r w:rsidRPr="006B5644">
              <w:rPr>
                <w:color w:val="000000"/>
                <w:sz w:val="22"/>
                <w:szCs w:val="22"/>
                <w:lang w:val="en-US"/>
              </w:rPr>
              <w:t>Hosting</w:t>
            </w:r>
            <w:r w:rsidRPr="006B5644">
              <w:rPr>
                <w:color w:val="000000"/>
                <w:sz w:val="22"/>
                <w:szCs w:val="22"/>
              </w:rPr>
              <w:t>/</w:t>
            </w:r>
          </w:p>
        </w:tc>
      </w:tr>
      <w:tr w:rsidR="00EA1E1E" w:rsidRPr="00F47475" w14:paraId="7DA0FFE8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1C43AF48" w14:textId="08515EBF" w:rsidR="00EA1E1E" w:rsidRPr="00EA1E1E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6B5644">
              <w:rPr>
                <w:color w:val="000000"/>
                <w:sz w:val="22"/>
                <w:szCs w:val="22"/>
              </w:rPr>
              <w:t>Npgsql.EntityFrameworkCore.PostgreSQL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BA80CE3" w14:textId="57C50A9A" w:rsidR="00EA1E1E" w:rsidRPr="006B5644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5.0.5.11</w:t>
            </w:r>
          </w:p>
        </w:tc>
        <w:tc>
          <w:tcPr>
            <w:tcW w:w="5560" w:type="dxa"/>
            <w:shd w:val="clear" w:color="auto" w:fill="auto"/>
            <w:noWrap/>
            <w:vAlign w:val="bottom"/>
          </w:tcPr>
          <w:p w14:paraId="290345FF" w14:textId="60BDAE57" w:rsidR="00EA1E1E" w:rsidRPr="006B5644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6B5644">
              <w:rPr>
                <w:color w:val="000000"/>
                <w:sz w:val="22"/>
                <w:szCs w:val="22"/>
                <w:lang w:val="en-US"/>
              </w:rPr>
              <w:t>https://www.nuget.org/packages/Npgsql.EntityFrameworkCore.PostgreSQL/</w:t>
            </w:r>
          </w:p>
        </w:tc>
      </w:tr>
      <w:tr w:rsidR="00EA1E1E" w:rsidRPr="00F47475" w14:paraId="24ACA7C6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248650EF" w14:textId="262AFD6D" w:rsidR="00EA1E1E" w:rsidRPr="00EA1E1E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6B5644">
              <w:rPr>
                <w:color w:val="000000"/>
                <w:sz w:val="22"/>
                <w:szCs w:val="22"/>
              </w:rPr>
              <w:t>Serilog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FDB98CC" w14:textId="4F889F24" w:rsidR="00EA1E1E" w:rsidRPr="006B5644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2.1.10</w:t>
            </w:r>
          </w:p>
        </w:tc>
        <w:tc>
          <w:tcPr>
            <w:tcW w:w="5560" w:type="dxa"/>
            <w:shd w:val="clear" w:color="auto" w:fill="auto"/>
            <w:noWrap/>
            <w:vAlign w:val="bottom"/>
          </w:tcPr>
          <w:p w14:paraId="368197E3" w14:textId="6417EBA2" w:rsidR="00EA1E1E" w:rsidRPr="006B5644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6B5644">
              <w:rPr>
                <w:color w:val="000000"/>
                <w:sz w:val="22"/>
                <w:szCs w:val="22"/>
                <w:lang w:val="en-US"/>
              </w:rPr>
              <w:t>https://www.nuget.org/packages/Serilog/2.11.0-dev-01377</w:t>
            </w:r>
          </w:p>
        </w:tc>
      </w:tr>
      <w:tr w:rsidR="00EA1E1E" w:rsidRPr="006B5644" w14:paraId="21A11D09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0EAD1546" w14:textId="7D502FCA" w:rsidR="00EA1E1E" w:rsidRPr="00EA1E1E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6B5644">
              <w:rPr>
                <w:color w:val="000000"/>
                <w:sz w:val="22"/>
                <w:szCs w:val="22"/>
              </w:rPr>
              <w:t>Serilog.Enrichers.Environment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2115D6B4" w14:textId="09DF91EE" w:rsidR="00EA1E1E" w:rsidRPr="00EA1E1E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2.1.13</w:t>
            </w:r>
          </w:p>
        </w:tc>
        <w:tc>
          <w:tcPr>
            <w:tcW w:w="5560" w:type="dxa"/>
            <w:shd w:val="clear" w:color="auto" w:fill="auto"/>
            <w:noWrap/>
            <w:vAlign w:val="bottom"/>
          </w:tcPr>
          <w:p w14:paraId="5DDA7AAD" w14:textId="772990D0" w:rsidR="00EA1E1E" w:rsidRPr="006B5644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6B5644">
              <w:rPr>
                <w:color w:val="000000"/>
                <w:sz w:val="22"/>
                <w:szCs w:val="22"/>
                <w:lang w:val="en-US"/>
              </w:rPr>
              <w:t>https</w:t>
            </w:r>
            <w:r w:rsidRPr="006B5644">
              <w:rPr>
                <w:color w:val="000000"/>
                <w:sz w:val="22"/>
                <w:szCs w:val="22"/>
              </w:rPr>
              <w:t>://</w:t>
            </w:r>
            <w:r w:rsidRPr="006B5644">
              <w:rPr>
                <w:color w:val="000000"/>
                <w:sz w:val="22"/>
                <w:szCs w:val="22"/>
                <w:lang w:val="en-US"/>
              </w:rPr>
              <w:t>www</w:t>
            </w:r>
            <w:r w:rsidRPr="006B5644">
              <w:rPr>
                <w:color w:val="000000"/>
                <w:sz w:val="22"/>
                <w:szCs w:val="22"/>
              </w:rPr>
              <w:t>.</w:t>
            </w:r>
            <w:proofErr w:type="spellStart"/>
            <w:r w:rsidRPr="006B5644">
              <w:rPr>
                <w:color w:val="000000"/>
                <w:sz w:val="22"/>
                <w:szCs w:val="22"/>
                <w:lang w:val="en-US"/>
              </w:rPr>
              <w:t>nuget</w:t>
            </w:r>
            <w:proofErr w:type="spellEnd"/>
            <w:r w:rsidRPr="006B5644">
              <w:rPr>
                <w:color w:val="000000"/>
                <w:sz w:val="22"/>
                <w:szCs w:val="22"/>
              </w:rPr>
              <w:t>.</w:t>
            </w:r>
            <w:r w:rsidRPr="006B5644">
              <w:rPr>
                <w:color w:val="000000"/>
                <w:sz w:val="22"/>
                <w:szCs w:val="22"/>
                <w:lang w:val="en-US"/>
              </w:rPr>
              <w:t>org</w:t>
            </w:r>
            <w:r w:rsidRPr="006B5644">
              <w:rPr>
                <w:color w:val="000000"/>
                <w:sz w:val="22"/>
                <w:szCs w:val="22"/>
              </w:rPr>
              <w:t>/</w:t>
            </w:r>
            <w:r w:rsidRPr="006B5644">
              <w:rPr>
                <w:color w:val="000000"/>
                <w:sz w:val="22"/>
                <w:szCs w:val="22"/>
                <w:lang w:val="en-US"/>
              </w:rPr>
              <w:t>packages</w:t>
            </w:r>
            <w:r w:rsidRPr="006B5644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6B5644">
              <w:rPr>
                <w:color w:val="000000"/>
                <w:sz w:val="22"/>
                <w:szCs w:val="22"/>
                <w:lang w:val="en-US"/>
              </w:rPr>
              <w:t>Serilog</w:t>
            </w:r>
            <w:proofErr w:type="spellEnd"/>
            <w:r w:rsidRPr="006B5644">
              <w:rPr>
                <w:color w:val="000000"/>
                <w:sz w:val="22"/>
                <w:szCs w:val="22"/>
              </w:rPr>
              <w:t>.</w:t>
            </w:r>
            <w:r w:rsidRPr="006B5644">
              <w:rPr>
                <w:color w:val="000000"/>
                <w:sz w:val="22"/>
                <w:szCs w:val="22"/>
                <w:lang w:val="en-US"/>
              </w:rPr>
              <w:t>Enrichers</w:t>
            </w:r>
            <w:r w:rsidRPr="006B5644">
              <w:rPr>
                <w:color w:val="000000"/>
                <w:sz w:val="22"/>
                <w:szCs w:val="22"/>
              </w:rPr>
              <w:t>.</w:t>
            </w:r>
            <w:r w:rsidRPr="006B5644">
              <w:rPr>
                <w:color w:val="000000"/>
                <w:sz w:val="22"/>
                <w:szCs w:val="22"/>
                <w:lang w:val="en-US"/>
              </w:rPr>
              <w:t>Environment</w:t>
            </w:r>
            <w:r w:rsidRPr="006B5644">
              <w:rPr>
                <w:color w:val="000000"/>
                <w:sz w:val="22"/>
                <w:szCs w:val="22"/>
              </w:rPr>
              <w:t>/2.2.1-</w:t>
            </w:r>
            <w:r w:rsidRPr="006B5644">
              <w:rPr>
                <w:color w:val="000000"/>
                <w:sz w:val="22"/>
                <w:szCs w:val="22"/>
                <w:lang w:val="en-US"/>
              </w:rPr>
              <w:t>dev</w:t>
            </w:r>
            <w:r w:rsidRPr="006B5644">
              <w:rPr>
                <w:color w:val="000000"/>
                <w:sz w:val="22"/>
                <w:szCs w:val="22"/>
              </w:rPr>
              <w:t>-00787</w:t>
            </w:r>
          </w:p>
        </w:tc>
      </w:tr>
      <w:tr w:rsidR="00EA1E1E" w:rsidRPr="00F47475" w14:paraId="543911C9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3CE3A21C" w14:textId="6E3D821C" w:rsidR="00EA1E1E" w:rsidRPr="00EA1E1E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6B5644">
              <w:rPr>
                <w:color w:val="000000"/>
                <w:sz w:val="22"/>
                <w:szCs w:val="22"/>
              </w:rPr>
              <w:t>Serilog.Extensions.Hosting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3CEDCB9" w14:textId="4546A160" w:rsidR="00EA1E1E" w:rsidRPr="006B5644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4.1.12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31F662CD" w14:textId="10E76769" w:rsidR="00EA1E1E" w:rsidRPr="006B5644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6B5644">
              <w:rPr>
                <w:color w:val="000000"/>
                <w:sz w:val="22"/>
                <w:szCs w:val="22"/>
                <w:lang w:val="en-US"/>
              </w:rPr>
              <w:t>https://www.nuget.org/packages?q=Serilog.Extensions.Hosting</w:t>
            </w:r>
          </w:p>
        </w:tc>
      </w:tr>
      <w:tr w:rsidR="00EA1E1E" w:rsidRPr="00F47475" w14:paraId="6B6BDB62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2C6C3884" w14:textId="4642006A" w:rsidR="00EA1E1E" w:rsidRPr="00EA1E1E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6B5644">
              <w:rPr>
                <w:color w:val="000000"/>
                <w:sz w:val="22"/>
                <w:szCs w:val="22"/>
              </w:rPr>
              <w:t>Serilog.Extensions.Logging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4EC0FA64" w14:textId="4E35F859" w:rsidR="00EA1E1E" w:rsidRPr="006B5644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3.0.1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5C52B162" w14:textId="24F3AC89" w:rsidR="00EA1E1E" w:rsidRPr="006B5644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6B5644">
              <w:rPr>
                <w:color w:val="000000"/>
                <w:sz w:val="22"/>
                <w:szCs w:val="22"/>
                <w:lang w:val="en-US"/>
              </w:rPr>
              <w:t>https://www.nuget.org/packages?q=Serilog.Extensions.Logging</w:t>
            </w:r>
          </w:p>
        </w:tc>
      </w:tr>
      <w:tr w:rsidR="00EA1E1E" w:rsidRPr="006B5644" w14:paraId="0ABD5E75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23CC3630" w14:textId="4C7FDFC3" w:rsidR="00EA1E1E" w:rsidRPr="00EA1E1E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6B5644">
              <w:rPr>
                <w:color w:val="000000"/>
                <w:sz w:val="22"/>
                <w:szCs w:val="22"/>
              </w:rPr>
              <w:t>Serilog.Settings.Configuration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C47A561" w14:textId="650B6F1A" w:rsidR="00EA1E1E" w:rsidRPr="00EA1E1E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3.0.1</w:t>
            </w:r>
          </w:p>
        </w:tc>
        <w:tc>
          <w:tcPr>
            <w:tcW w:w="5560" w:type="dxa"/>
            <w:shd w:val="clear" w:color="auto" w:fill="auto"/>
            <w:noWrap/>
            <w:vAlign w:val="bottom"/>
          </w:tcPr>
          <w:p w14:paraId="13A06131" w14:textId="771D7C73" w:rsidR="00EA1E1E" w:rsidRPr="006B5644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6B5644">
              <w:rPr>
                <w:color w:val="000000"/>
                <w:sz w:val="22"/>
                <w:szCs w:val="22"/>
                <w:lang w:val="en-US"/>
              </w:rPr>
              <w:t>https</w:t>
            </w:r>
            <w:r w:rsidRPr="006B5644">
              <w:rPr>
                <w:color w:val="000000"/>
                <w:sz w:val="22"/>
                <w:szCs w:val="22"/>
              </w:rPr>
              <w:t>://</w:t>
            </w:r>
            <w:r w:rsidRPr="006B5644">
              <w:rPr>
                <w:color w:val="000000"/>
                <w:sz w:val="22"/>
                <w:szCs w:val="22"/>
                <w:lang w:val="en-US"/>
              </w:rPr>
              <w:t>www</w:t>
            </w:r>
            <w:r w:rsidRPr="006B5644">
              <w:rPr>
                <w:color w:val="000000"/>
                <w:sz w:val="22"/>
                <w:szCs w:val="22"/>
              </w:rPr>
              <w:t>.</w:t>
            </w:r>
            <w:proofErr w:type="spellStart"/>
            <w:r w:rsidRPr="006B5644">
              <w:rPr>
                <w:color w:val="000000"/>
                <w:sz w:val="22"/>
                <w:szCs w:val="22"/>
                <w:lang w:val="en-US"/>
              </w:rPr>
              <w:t>nuget</w:t>
            </w:r>
            <w:proofErr w:type="spellEnd"/>
            <w:r w:rsidRPr="006B5644">
              <w:rPr>
                <w:color w:val="000000"/>
                <w:sz w:val="22"/>
                <w:szCs w:val="22"/>
              </w:rPr>
              <w:t>.</w:t>
            </w:r>
            <w:r w:rsidRPr="006B5644">
              <w:rPr>
                <w:color w:val="000000"/>
                <w:sz w:val="22"/>
                <w:szCs w:val="22"/>
                <w:lang w:val="en-US"/>
              </w:rPr>
              <w:t>org</w:t>
            </w:r>
            <w:r w:rsidRPr="006B5644">
              <w:rPr>
                <w:color w:val="000000"/>
                <w:sz w:val="22"/>
                <w:szCs w:val="22"/>
              </w:rPr>
              <w:t>/</w:t>
            </w:r>
            <w:r w:rsidRPr="006B5644">
              <w:rPr>
                <w:color w:val="000000"/>
                <w:sz w:val="22"/>
                <w:szCs w:val="22"/>
                <w:lang w:val="en-US"/>
              </w:rPr>
              <w:t>packages</w:t>
            </w:r>
            <w:r w:rsidRPr="006B5644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6B5644">
              <w:rPr>
                <w:color w:val="000000"/>
                <w:sz w:val="22"/>
                <w:szCs w:val="22"/>
                <w:lang w:val="en-US"/>
              </w:rPr>
              <w:t>Serilog</w:t>
            </w:r>
            <w:proofErr w:type="spellEnd"/>
            <w:r w:rsidRPr="006B5644">
              <w:rPr>
                <w:color w:val="000000"/>
                <w:sz w:val="22"/>
                <w:szCs w:val="22"/>
              </w:rPr>
              <w:t>.</w:t>
            </w:r>
            <w:r w:rsidRPr="006B5644">
              <w:rPr>
                <w:color w:val="000000"/>
                <w:sz w:val="22"/>
                <w:szCs w:val="22"/>
                <w:lang w:val="en-US"/>
              </w:rPr>
              <w:t>Settings</w:t>
            </w:r>
            <w:r w:rsidRPr="006B5644">
              <w:rPr>
                <w:color w:val="000000"/>
                <w:sz w:val="22"/>
                <w:szCs w:val="22"/>
              </w:rPr>
              <w:t>.</w:t>
            </w:r>
            <w:r w:rsidRPr="006B5644">
              <w:rPr>
                <w:color w:val="000000"/>
                <w:sz w:val="22"/>
                <w:szCs w:val="22"/>
                <w:lang w:val="en-US"/>
              </w:rPr>
              <w:t>Configuration</w:t>
            </w:r>
            <w:r w:rsidRPr="006B5644">
              <w:rPr>
                <w:color w:val="000000"/>
                <w:sz w:val="22"/>
                <w:szCs w:val="22"/>
              </w:rPr>
              <w:t>/</w:t>
            </w:r>
          </w:p>
        </w:tc>
      </w:tr>
      <w:tr w:rsidR="00EA1E1E" w:rsidRPr="00F47475" w14:paraId="0B49E6E4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1DDD7730" w14:textId="015C7075" w:rsidR="00EA1E1E" w:rsidRPr="00EA1E1E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6B5644">
              <w:rPr>
                <w:color w:val="000000"/>
                <w:sz w:val="22"/>
                <w:szCs w:val="22"/>
              </w:rPr>
              <w:t>Serilog.Sinks.Confluent.Kafka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4322741" w14:textId="7A55A772" w:rsidR="00EA1E1E" w:rsidRPr="006B5644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1.9.2</w:t>
            </w:r>
          </w:p>
        </w:tc>
        <w:tc>
          <w:tcPr>
            <w:tcW w:w="5560" w:type="dxa"/>
            <w:shd w:val="clear" w:color="auto" w:fill="auto"/>
            <w:noWrap/>
            <w:vAlign w:val="bottom"/>
          </w:tcPr>
          <w:p w14:paraId="2318D902" w14:textId="6B449E44" w:rsidR="00EA1E1E" w:rsidRPr="006B5644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6B5644">
              <w:rPr>
                <w:color w:val="000000"/>
                <w:sz w:val="22"/>
                <w:szCs w:val="22"/>
                <w:lang w:val="en-US"/>
              </w:rPr>
              <w:t>https://www.nuget.org/packages?q=Serilog.Sinks.Confluent.Kafka</w:t>
            </w:r>
          </w:p>
        </w:tc>
      </w:tr>
      <w:tr w:rsidR="00EA1E1E" w:rsidRPr="00F47475" w14:paraId="4929D53C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2D2B5F0B" w14:textId="0CBBDC58" w:rsidR="00EA1E1E" w:rsidRPr="00EA1E1E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6B5644">
              <w:rPr>
                <w:color w:val="000000"/>
                <w:sz w:val="22"/>
                <w:szCs w:val="22"/>
              </w:rPr>
              <w:t>Serilog.Sinks.Console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3E9F4E5" w14:textId="62B5AC78" w:rsidR="00EA1E1E" w:rsidRPr="006B5644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4.0.0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7164F577" w14:textId="2635B4D3" w:rsidR="00EA1E1E" w:rsidRPr="006B5644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6B5644">
              <w:rPr>
                <w:color w:val="000000"/>
                <w:sz w:val="22"/>
                <w:szCs w:val="22"/>
                <w:lang w:val="en-US"/>
              </w:rPr>
              <w:t>https://www.nuget.org/packages/Serilog.Sinks.Console/</w:t>
            </w:r>
          </w:p>
        </w:tc>
      </w:tr>
      <w:tr w:rsidR="00EA1E1E" w:rsidRPr="00F47475" w14:paraId="3761E2B2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64E63423" w14:textId="67CA897A" w:rsidR="00EA1E1E" w:rsidRPr="00EA1E1E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6B5644">
              <w:rPr>
                <w:color w:val="000000"/>
                <w:sz w:val="22"/>
                <w:szCs w:val="22"/>
              </w:rPr>
              <w:t>Serilog.Sinks.File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E6B1EA5" w14:textId="67CD9D92" w:rsidR="00EA1E1E" w:rsidRPr="006B5644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5.0.0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1E838A6B" w14:textId="4699ECC9" w:rsidR="00EA1E1E" w:rsidRPr="006B5644" w:rsidRDefault="006B5644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6B5644">
              <w:rPr>
                <w:color w:val="000000"/>
                <w:sz w:val="22"/>
                <w:szCs w:val="22"/>
                <w:lang w:val="en-US"/>
              </w:rPr>
              <w:t>https://www.nuget.org/packages/Serilog.Sinks.File/5.0.1-dev-00947</w:t>
            </w:r>
          </w:p>
        </w:tc>
      </w:tr>
      <w:tr w:rsidR="00EA1E1E" w:rsidRPr="00F47475" w14:paraId="07C16FC3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41428681" w14:textId="54383FA8" w:rsidR="00EA1E1E" w:rsidRPr="00EA1E1E" w:rsidRDefault="0024170A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24170A">
              <w:rPr>
                <w:color w:val="000000"/>
                <w:sz w:val="22"/>
                <w:szCs w:val="22"/>
              </w:rPr>
              <w:t>Microsoft.AspNetCore.DataProtection.StackExchangeRedis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02ED36A" w14:textId="33961EE8" w:rsidR="00EA1E1E" w:rsidRPr="0024170A" w:rsidRDefault="0024170A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5.0.5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0F71471A" w14:textId="7EFD1270" w:rsidR="00EA1E1E" w:rsidRPr="0024170A" w:rsidRDefault="0024170A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24170A">
              <w:rPr>
                <w:color w:val="000000"/>
                <w:sz w:val="22"/>
                <w:szCs w:val="22"/>
                <w:lang w:val="en-US"/>
              </w:rPr>
              <w:t>https://www.nuget.org/packages/Microsoft.AspNetCore.DataProtection.StackExchangeRedis/</w:t>
            </w:r>
          </w:p>
        </w:tc>
      </w:tr>
      <w:tr w:rsidR="00EA1E1E" w:rsidRPr="00F47475" w14:paraId="6F2FC2D1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22E951FA" w14:textId="210DBB8C" w:rsidR="00EA1E1E" w:rsidRPr="00EA1E1E" w:rsidRDefault="0024170A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24170A">
              <w:rPr>
                <w:color w:val="000000"/>
                <w:sz w:val="22"/>
                <w:szCs w:val="22"/>
              </w:rPr>
              <w:t>Microsoft.AspNetCore.Mvc.NewtonsoftJson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BFA97E5" w14:textId="7BBAE01A" w:rsidR="00EA1E1E" w:rsidRPr="0024170A" w:rsidRDefault="0024170A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5.0.5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07A20F40" w14:textId="4AE66D50" w:rsidR="00EA1E1E" w:rsidRPr="0024170A" w:rsidRDefault="0024170A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24170A">
              <w:rPr>
                <w:color w:val="000000"/>
                <w:sz w:val="22"/>
                <w:szCs w:val="22"/>
                <w:lang w:val="en-US"/>
              </w:rPr>
              <w:t>https://www.nuget.org/packages/Microsoft.AspNetCore.Mvc.NewtonsoftJson/</w:t>
            </w:r>
          </w:p>
        </w:tc>
      </w:tr>
      <w:tr w:rsidR="00EA1E1E" w:rsidRPr="00F47475" w14:paraId="3F2A126C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1651D173" w14:textId="15E6346D" w:rsidR="00EA1E1E" w:rsidRPr="00EA1E1E" w:rsidRDefault="009B587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9B587E">
              <w:rPr>
                <w:color w:val="000000"/>
                <w:sz w:val="22"/>
                <w:szCs w:val="22"/>
              </w:rPr>
              <w:lastRenderedPageBreak/>
              <w:t>Microsoft.AspNetCore.SignalR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BDCF6A0" w14:textId="74C15D65" w:rsidR="00EA1E1E" w:rsidRPr="009B587E" w:rsidRDefault="009B587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1.1.0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46EE4DC3" w14:textId="371144BE" w:rsidR="00EA1E1E" w:rsidRPr="009B587E" w:rsidRDefault="009B587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9B587E">
              <w:rPr>
                <w:color w:val="000000"/>
                <w:sz w:val="22"/>
                <w:szCs w:val="22"/>
                <w:lang w:val="en-US"/>
              </w:rPr>
              <w:t>https://www.nuget.org/packages/Microsoft.AspNetCore.SignalR/</w:t>
            </w:r>
          </w:p>
        </w:tc>
      </w:tr>
      <w:tr w:rsidR="00EA1E1E" w:rsidRPr="00EA1E1E" w14:paraId="0DA690F7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4C11983E" w14:textId="32BB6079" w:rsidR="00EA1E1E" w:rsidRPr="00F47475" w:rsidRDefault="00165D7D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165D7D">
              <w:rPr>
                <w:color w:val="000000"/>
                <w:sz w:val="22"/>
                <w:szCs w:val="22"/>
                <w:lang w:val="en-US"/>
              </w:rPr>
              <w:t>Microsoft</w:t>
            </w:r>
            <w:r w:rsidRPr="00F47475">
              <w:rPr>
                <w:color w:val="000000"/>
                <w:sz w:val="22"/>
                <w:szCs w:val="22"/>
                <w:lang w:val="en-US"/>
              </w:rPr>
              <w:t>.</w:t>
            </w:r>
            <w:r w:rsidRPr="00165D7D">
              <w:rPr>
                <w:color w:val="000000"/>
                <w:sz w:val="22"/>
                <w:szCs w:val="22"/>
                <w:lang w:val="en-US"/>
              </w:rPr>
              <w:t>AspNetCore</w:t>
            </w:r>
            <w:r w:rsidRPr="00F47475">
              <w:rPr>
                <w:color w:val="000000"/>
                <w:sz w:val="22"/>
                <w:szCs w:val="22"/>
                <w:lang w:val="en-US"/>
              </w:rPr>
              <w:t>.</w:t>
            </w:r>
            <w:r w:rsidRPr="00165D7D">
              <w:rPr>
                <w:color w:val="000000"/>
                <w:sz w:val="22"/>
                <w:szCs w:val="22"/>
                <w:lang w:val="en-US"/>
              </w:rPr>
              <w:t>SignalR</w:t>
            </w:r>
            <w:r w:rsidRPr="00F47475">
              <w:rPr>
                <w:color w:val="000000"/>
                <w:sz w:val="22"/>
                <w:szCs w:val="22"/>
                <w:lang w:val="en-US"/>
              </w:rPr>
              <w:t>.</w:t>
            </w:r>
            <w:r w:rsidRPr="00165D7D">
              <w:rPr>
                <w:color w:val="000000"/>
                <w:sz w:val="22"/>
                <w:szCs w:val="22"/>
                <w:lang w:val="en-US"/>
              </w:rPr>
              <w:t>Protocols</w:t>
            </w:r>
            <w:r w:rsidRPr="00F47475">
              <w:rPr>
                <w:color w:val="000000"/>
                <w:sz w:val="22"/>
                <w:szCs w:val="22"/>
                <w:lang w:val="en-US"/>
              </w:rPr>
              <w:t>.</w:t>
            </w:r>
            <w:r w:rsidRPr="00165D7D">
              <w:rPr>
                <w:color w:val="000000"/>
                <w:sz w:val="22"/>
                <w:szCs w:val="22"/>
                <w:lang w:val="en-US"/>
              </w:rPr>
              <w:t>NewtonsoftJson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A0A68A6" w14:textId="7D18DEA2" w:rsidR="00EA1E1E" w:rsidRPr="00EA1E1E" w:rsidRDefault="00165D7D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5.0.0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5C5D983F" w14:textId="7B6025C3" w:rsidR="00EA1E1E" w:rsidRPr="00EA1E1E" w:rsidRDefault="00165D7D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165D7D">
              <w:rPr>
                <w:color w:val="000000"/>
                <w:sz w:val="22"/>
                <w:szCs w:val="22"/>
              </w:rPr>
              <w:t>https://www.nuget.org/packages/Microsoft.AspNetCore.SignalR.Protocols.NewtonsoftJson/</w:t>
            </w:r>
          </w:p>
        </w:tc>
      </w:tr>
      <w:tr w:rsidR="00EA1E1E" w:rsidRPr="00F47475" w14:paraId="537DB6CF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4A1412AC" w14:textId="6A024761" w:rsidR="00EA1E1E" w:rsidRPr="00EA1E1E" w:rsidRDefault="005C2BC2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5C2BC2">
              <w:rPr>
                <w:color w:val="000000"/>
                <w:sz w:val="22"/>
                <w:szCs w:val="22"/>
              </w:rPr>
              <w:t>Microsoft.Extensions.Caching.StackExchangeRedis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F1D1A23" w14:textId="2A5C6CE1" w:rsidR="00EA1E1E" w:rsidRPr="005C2BC2" w:rsidRDefault="005C2BC2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5.0.1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1A809FC3" w14:textId="3462D2E3" w:rsidR="00EA1E1E" w:rsidRPr="005C2BC2" w:rsidRDefault="005C2BC2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5C2BC2">
              <w:rPr>
                <w:color w:val="000000"/>
                <w:sz w:val="22"/>
                <w:szCs w:val="22"/>
                <w:lang w:val="en-US"/>
              </w:rPr>
              <w:t>https://www.nuget.org/packages/Microsoft.Extensions.Caching.StackExchangeRedis/</w:t>
            </w:r>
          </w:p>
        </w:tc>
      </w:tr>
      <w:tr w:rsidR="00EA1E1E" w:rsidRPr="00F47475" w14:paraId="1CEE27BB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18DAFB2B" w14:textId="1DB550D6" w:rsidR="00EA1E1E" w:rsidRPr="00EA1E1E" w:rsidRDefault="005C2BC2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5C2BC2">
              <w:rPr>
                <w:color w:val="000000"/>
                <w:sz w:val="22"/>
                <w:szCs w:val="22"/>
              </w:rPr>
              <w:t>Serilog.AspNetCore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23E25D8A" w14:textId="1FD3309E" w:rsidR="00EA1E1E" w:rsidRPr="005C2BC2" w:rsidRDefault="005C2BC2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4.1.0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3E2B4476" w14:textId="528D038F" w:rsidR="00EA1E1E" w:rsidRPr="005C2BC2" w:rsidRDefault="005C2BC2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5C2BC2">
              <w:rPr>
                <w:color w:val="000000"/>
                <w:sz w:val="22"/>
                <w:szCs w:val="22"/>
                <w:lang w:val="en-US"/>
              </w:rPr>
              <w:t>https://www.nuget.org/packages/Serilog.AspNetCore/4.1.1-dev-00241</w:t>
            </w:r>
          </w:p>
        </w:tc>
      </w:tr>
      <w:tr w:rsidR="00EA1E1E" w:rsidRPr="00F47475" w14:paraId="42780205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7776E1A2" w14:textId="33C6A4F5" w:rsidR="00EA1E1E" w:rsidRPr="00EA1E1E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20D36">
              <w:rPr>
                <w:color w:val="000000"/>
                <w:sz w:val="22"/>
                <w:szCs w:val="22"/>
              </w:rPr>
              <w:t>Newtonsoft.Json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26BB069A" w14:textId="697A9A6A" w:rsidR="00EA1E1E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13.0.1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6FF91A6F" w14:textId="6AFF41E6" w:rsidR="00EA1E1E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720D36">
              <w:rPr>
                <w:color w:val="000000"/>
                <w:sz w:val="22"/>
                <w:szCs w:val="22"/>
                <w:lang w:val="en-US"/>
              </w:rPr>
              <w:t>https://www.nuget.org/packages/Newtonsoft.Json/</w:t>
            </w:r>
          </w:p>
        </w:tc>
      </w:tr>
      <w:tr w:rsidR="00EA1E1E" w:rsidRPr="00F47475" w14:paraId="4BCF95C5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10F250A9" w14:textId="23C274D7" w:rsidR="00EA1E1E" w:rsidRPr="00EA1E1E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20D36">
              <w:rPr>
                <w:color w:val="000000"/>
                <w:sz w:val="22"/>
                <w:szCs w:val="22"/>
              </w:rPr>
              <w:t>RabbitMQ.Client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B0D2AE0" w14:textId="752984B8" w:rsidR="00EA1E1E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6.2.1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0332B828" w14:textId="037F06EB" w:rsidR="00EA1E1E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720D36">
              <w:rPr>
                <w:color w:val="000000"/>
                <w:sz w:val="22"/>
                <w:szCs w:val="22"/>
                <w:lang w:val="en-US"/>
              </w:rPr>
              <w:t>https://www.nuget.org/packages/RabbitMQ.Client/</w:t>
            </w:r>
          </w:p>
        </w:tc>
      </w:tr>
      <w:tr w:rsidR="00EA1E1E" w:rsidRPr="00F47475" w14:paraId="45A2B991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75B18C18" w14:textId="3C65C738" w:rsidR="00EA1E1E" w:rsidRPr="00EA1E1E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20D36">
              <w:rPr>
                <w:color w:val="000000"/>
                <w:sz w:val="22"/>
                <w:szCs w:val="22"/>
              </w:rPr>
              <w:t>Microsoft.AspNetCore.SignalR.Client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7586A48" w14:textId="5E7D207C" w:rsidR="00EA1E1E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5.0.5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55F225D8" w14:textId="30BB3216" w:rsidR="00EA1E1E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720D36">
              <w:rPr>
                <w:color w:val="000000"/>
                <w:sz w:val="22"/>
                <w:szCs w:val="22"/>
                <w:lang w:val="en-US"/>
              </w:rPr>
              <w:t>https://www.nuget.org/packages/Microsoft.AspNetCore.SignalR.Client/</w:t>
            </w:r>
          </w:p>
        </w:tc>
      </w:tr>
      <w:tr w:rsidR="00EA1E1E" w:rsidRPr="00F47475" w14:paraId="49456E39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496D7E52" w14:textId="0F983843" w:rsidR="00EA1E1E" w:rsidRPr="00EA1E1E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20D36">
              <w:rPr>
                <w:color w:val="000000"/>
                <w:sz w:val="22"/>
                <w:szCs w:val="22"/>
              </w:rPr>
              <w:t>Hangfire.AspNetCore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893EBBB" w14:textId="6259B7B8" w:rsidR="00EA1E1E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1.7.24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2DC7138A" w14:textId="0CA4EF7E" w:rsidR="00EA1E1E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720D36">
              <w:rPr>
                <w:color w:val="000000"/>
                <w:sz w:val="22"/>
                <w:szCs w:val="22"/>
                <w:lang w:val="en-US"/>
              </w:rPr>
              <w:t>https://www.nuget.org/packages/Hangfire.AspNetCore/1.8.0-beta4</w:t>
            </w:r>
          </w:p>
        </w:tc>
      </w:tr>
      <w:tr w:rsidR="00EA1E1E" w:rsidRPr="00F47475" w14:paraId="5301AD71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07A2596D" w14:textId="0C08F34C" w:rsidR="00EA1E1E" w:rsidRPr="00EA1E1E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20D36">
              <w:rPr>
                <w:color w:val="000000"/>
                <w:sz w:val="22"/>
                <w:szCs w:val="22"/>
              </w:rPr>
              <w:t>Microsoft.AspNetCore.Identity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A4D6078" w14:textId="4E97288C" w:rsidR="00EA1E1E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2.2.0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057ACC71" w14:textId="6B2ACB46" w:rsidR="00EA1E1E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720D36">
              <w:rPr>
                <w:color w:val="000000"/>
                <w:sz w:val="22"/>
                <w:szCs w:val="22"/>
                <w:lang w:val="en-US"/>
              </w:rPr>
              <w:t>https://www.nuget.org/packages/Microsoft.AspNetCore.Identity/</w:t>
            </w:r>
          </w:p>
        </w:tc>
      </w:tr>
      <w:tr w:rsidR="00EA1E1E" w:rsidRPr="00F47475" w14:paraId="6D8972C8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0267B035" w14:textId="386C79FE" w:rsidR="00EA1E1E" w:rsidRPr="00EA1E1E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20D36">
              <w:rPr>
                <w:color w:val="000000"/>
                <w:sz w:val="22"/>
                <w:szCs w:val="22"/>
              </w:rPr>
              <w:t>Microsoft.AspNetCore.Identity.EntityFrameworkCore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EDF80CC" w14:textId="77D8167B" w:rsidR="00EA1E1E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5.0.5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3F5CFE02" w14:textId="3B2828A4" w:rsidR="00EA1E1E" w:rsidRPr="00720D36" w:rsidRDefault="00421722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hyperlink r:id="rId21" w:history="1">
              <w:r w:rsidR="00720D36" w:rsidRPr="000A2362">
                <w:rPr>
                  <w:rStyle w:val="aa"/>
                  <w:sz w:val="22"/>
                  <w:szCs w:val="22"/>
                  <w:lang w:val="en-US"/>
                </w:rPr>
                <w:t>https://www.nuget.org/packages/Microsoft.AspNetCore.Identity.EntityFrameworkCore/</w:t>
              </w:r>
            </w:hyperlink>
          </w:p>
        </w:tc>
      </w:tr>
      <w:tr w:rsidR="00EA1E1E" w:rsidRPr="00F47475" w14:paraId="5F408598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4D055D9D" w14:textId="6F593643" w:rsidR="00EA1E1E" w:rsidRPr="00EA1E1E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20D36">
              <w:rPr>
                <w:color w:val="000000"/>
                <w:sz w:val="22"/>
                <w:szCs w:val="22"/>
              </w:rPr>
              <w:t>Microsoft.EntityFrameworkCore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1E52CB8" w14:textId="52B57558" w:rsidR="00EA1E1E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5.0.5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2FF18322" w14:textId="67EBD8EE" w:rsidR="00EA1E1E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720D36">
              <w:rPr>
                <w:color w:val="000000"/>
                <w:sz w:val="22"/>
                <w:szCs w:val="22"/>
                <w:lang w:val="en-US"/>
              </w:rPr>
              <w:t>https://www.nuget.org/packages/Microsoft.EntityFrameworkCore/</w:t>
            </w:r>
          </w:p>
        </w:tc>
      </w:tr>
      <w:tr w:rsidR="00EA1E1E" w:rsidRPr="00F47475" w14:paraId="73AEA4FD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4951F4AE" w14:textId="6E5DB6C3" w:rsidR="00EA1E1E" w:rsidRPr="00EA1E1E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20D36">
              <w:rPr>
                <w:color w:val="000000"/>
                <w:sz w:val="22"/>
                <w:szCs w:val="22"/>
              </w:rPr>
              <w:t>Microsoft.EntityFrameworkCore.Tools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68249698" w14:textId="2BC91C47" w:rsidR="00EA1E1E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5.0.5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5EB227D3" w14:textId="4DF8BE71" w:rsidR="00EA1E1E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720D36">
              <w:rPr>
                <w:color w:val="000000"/>
                <w:sz w:val="22"/>
                <w:szCs w:val="22"/>
                <w:lang w:val="en-US"/>
              </w:rPr>
              <w:t>https://www.nuget.org/packages/Microsoft.EntityFrameworkCore.Tools/</w:t>
            </w:r>
          </w:p>
        </w:tc>
      </w:tr>
      <w:tr w:rsidR="00720D36" w:rsidRPr="00F47475" w14:paraId="45406E04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</w:tcPr>
          <w:p w14:paraId="0728956F" w14:textId="42A66839" w:rsidR="00720D36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720D36">
              <w:rPr>
                <w:color w:val="000000"/>
                <w:sz w:val="22"/>
                <w:szCs w:val="22"/>
              </w:rPr>
              <w:t>Microsoft.IdentityModel.Tokens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</w:tcPr>
          <w:p w14:paraId="3AF97082" w14:textId="4F1C6010" w:rsid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6.10.2</w:t>
            </w:r>
          </w:p>
        </w:tc>
        <w:tc>
          <w:tcPr>
            <w:tcW w:w="5560" w:type="dxa"/>
            <w:shd w:val="clear" w:color="auto" w:fill="auto"/>
            <w:noWrap/>
            <w:vAlign w:val="bottom"/>
          </w:tcPr>
          <w:p w14:paraId="0E5DF303" w14:textId="57228F04" w:rsidR="00720D36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720D36">
              <w:rPr>
                <w:lang w:val="en-US"/>
              </w:rPr>
              <w:t>https://www.nuget.org/packages/Microsoft.IdentityModel.Tokens/</w:t>
            </w:r>
          </w:p>
        </w:tc>
      </w:tr>
      <w:tr w:rsidR="00720D36" w:rsidRPr="00F47475" w14:paraId="1A7ABC5C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</w:tcPr>
          <w:p w14:paraId="7082B69A" w14:textId="2A21B03A" w:rsidR="00720D36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720D36">
              <w:rPr>
                <w:color w:val="000000"/>
                <w:sz w:val="22"/>
                <w:szCs w:val="22"/>
                <w:lang w:val="en-US"/>
              </w:rPr>
              <w:t>System.IdentityModel.Tokens.Jwt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</w:tcPr>
          <w:p w14:paraId="61A428B4" w14:textId="31B33DC9" w:rsid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6.10.2</w:t>
            </w:r>
          </w:p>
        </w:tc>
        <w:tc>
          <w:tcPr>
            <w:tcW w:w="5560" w:type="dxa"/>
            <w:shd w:val="clear" w:color="auto" w:fill="auto"/>
            <w:noWrap/>
            <w:vAlign w:val="bottom"/>
          </w:tcPr>
          <w:p w14:paraId="71BA7DD8" w14:textId="3423F09D" w:rsidR="00720D36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720D36">
              <w:rPr>
                <w:color w:val="000000"/>
                <w:sz w:val="22"/>
                <w:szCs w:val="22"/>
                <w:lang w:val="en-US"/>
              </w:rPr>
              <w:t>https://www.nuget.org/packages/System.IdentityModel.Tokens.Jwt/</w:t>
            </w:r>
          </w:p>
        </w:tc>
      </w:tr>
      <w:tr w:rsidR="00720D36" w:rsidRPr="00F47475" w14:paraId="0E89B81B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</w:tcPr>
          <w:p w14:paraId="25EDFF3C" w14:textId="079FAF0F" w:rsidR="00720D36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720D36">
              <w:rPr>
                <w:color w:val="000000"/>
                <w:sz w:val="22"/>
                <w:szCs w:val="22"/>
                <w:lang w:val="en-US"/>
              </w:rPr>
              <w:t>BCrypt.Net-Core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14:paraId="36655C71" w14:textId="4E431A72" w:rsid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1.6.0</w:t>
            </w:r>
          </w:p>
        </w:tc>
        <w:tc>
          <w:tcPr>
            <w:tcW w:w="5560" w:type="dxa"/>
            <w:shd w:val="clear" w:color="auto" w:fill="auto"/>
            <w:noWrap/>
            <w:vAlign w:val="bottom"/>
          </w:tcPr>
          <w:p w14:paraId="69983081" w14:textId="094F6613" w:rsidR="00720D36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720D36">
              <w:rPr>
                <w:color w:val="000000"/>
                <w:sz w:val="22"/>
                <w:szCs w:val="22"/>
                <w:lang w:val="en-US"/>
              </w:rPr>
              <w:t>https://www.nuget.org/packages/BCrypt.Net-Core/</w:t>
            </w:r>
          </w:p>
        </w:tc>
      </w:tr>
      <w:tr w:rsidR="00720D36" w:rsidRPr="00F47475" w14:paraId="42067CA4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</w:tcPr>
          <w:p w14:paraId="683AF601" w14:textId="0C97FE1F" w:rsidR="00720D36" w:rsidRPr="00720D36" w:rsidRDefault="00C0178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C0178E">
              <w:rPr>
                <w:color w:val="000000"/>
                <w:sz w:val="22"/>
                <w:szCs w:val="22"/>
                <w:lang w:val="en-US"/>
              </w:rPr>
              <w:t>Hangfire.AspNetCore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</w:tcPr>
          <w:p w14:paraId="38FC604D" w14:textId="44D80A8B" w:rsidR="00720D36" w:rsidRDefault="00C0178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1.7.24</w:t>
            </w:r>
          </w:p>
        </w:tc>
        <w:tc>
          <w:tcPr>
            <w:tcW w:w="5560" w:type="dxa"/>
            <w:shd w:val="clear" w:color="auto" w:fill="auto"/>
            <w:noWrap/>
            <w:vAlign w:val="bottom"/>
          </w:tcPr>
          <w:p w14:paraId="45073EF1" w14:textId="19F19D93" w:rsidR="00720D36" w:rsidRPr="00720D36" w:rsidRDefault="00720D36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720D36">
              <w:rPr>
                <w:color w:val="000000"/>
                <w:sz w:val="22"/>
                <w:szCs w:val="22"/>
                <w:lang w:val="en-US"/>
              </w:rPr>
              <w:t>https://www.nuget.org/packages/Hangfire.AspNetCore/1.8.0-beta4</w:t>
            </w:r>
          </w:p>
        </w:tc>
      </w:tr>
      <w:tr w:rsidR="00720D36" w:rsidRPr="00F47475" w14:paraId="700A80EC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</w:tcPr>
          <w:p w14:paraId="03F9CF65" w14:textId="7B5DCA61" w:rsidR="00720D36" w:rsidRPr="00720D36" w:rsidRDefault="00C0178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C0178E">
              <w:rPr>
                <w:color w:val="000000"/>
                <w:sz w:val="22"/>
                <w:szCs w:val="22"/>
                <w:lang w:val="en-US"/>
              </w:rPr>
              <w:t>Hangfire.PostgreSql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</w:tcPr>
          <w:p w14:paraId="2196154F" w14:textId="69A1C147" w:rsidR="00720D36" w:rsidRDefault="00C0178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1.8.5.4</w:t>
            </w:r>
          </w:p>
        </w:tc>
        <w:tc>
          <w:tcPr>
            <w:tcW w:w="5560" w:type="dxa"/>
            <w:shd w:val="clear" w:color="auto" w:fill="auto"/>
            <w:noWrap/>
            <w:vAlign w:val="bottom"/>
          </w:tcPr>
          <w:p w14:paraId="15BC3358" w14:textId="2D4F8799" w:rsidR="00720D36" w:rsidRPr="00720D36" w:rsidRDefault="00C0178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C0178E">
              <w:rPr>
                <w:color w:val="000000"/>
                <w:sz w:val="22"/>
                <w:szCs w:val="22"/>
                <w:lang w:val="en-US"/>
              </w:rPr>
              <w:t>https://www.nuget.org/packages/Hangfire.PostgreSql/</w:t>
            </w:r>
          </w:p>
        </w:tc>
      </w:tr>
      <w:tr w:rsidR="00720D36" w:rsidRPr="00F47475" w14:paraId="70A495E4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</w:tcPr>
          <w:p w14:paraId="725BCD4F" w14:textId="7B64CA68" w:rsidR="00720D36" w:rsidRPr="00720D36" w:rsidRDefault="006A0B50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6A0B50">
              <w:rPr>
                <w:color w:val="000000"/>
                <w:sz w:val="22"/>
                <w:szCs w:val="22"/>
                <w:lang w:val="en-US"/>
              </w:rPr>
              <w:t>Microsoft.AspNetCore.Authentication.JwtBearer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</w:tcPr>
          <w:p w14:paraId="46E04676" w14:textId="6E6D39B1" w:rsidR="00720D36" w:rsidRDefault="006A0B50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5.0.5</w:t>
            </w:r>
          </w:p>
        </w:tc>
        <w:tc>
          <w:tcPr>
            <w:tcW w:w="5560" w:type="dxa"/>
            <w:shd w:val="clear" w:color="auto" w:fill="auto"/>
            <w:noWrap/>
            <w:vAlign w:val="bottom"/>
          </w:tcPr>
          <w:p w14:paraId="24FBF2F6" w14:textId="6F6CC1A7" w:rsidR="00720D36" w:rsidRPr="00720D36" w:rsidRDefault="00421722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hyperlink r:id="rId22" w:history="1">
              <w:r w:rsidR="006A0B50" w:rsidRPr="000A2362">
                <w:rPr>
                  <w:rStyle w:val="aa"/>
                  <w:sz w:val="22"/>
                  <w:szCs w:val="22"/>
                  <w:lang w:val="en-US"/>
                </w:rPr>
                <w:t>https://www.nuget.org/packages/Microsoft.AspNetCore.Authentication.JwtBearer/</w:t>
              </w:r>
            </w:hyperlink>
          </w:p>
        </w:tc>
      </w:tr>
      <w:tr w:rsidR="00720D36" w:rsidRPr="00F47475" w14:paraId="5A65D656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</w:tcPr>
          <w:p w14:paraId="0E79DDEE" w14:textId="045A3842" w:rsidR="00720D36" w:rsidRPr="00720D36" w:rsidRDefault="006A0B50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6A0B50">
              <w:rPr>
                <w:color w:val="000000"/>
                <w:sz w:val="22"/>
                <w:szCs w:val="22"/>
                <w:lang w:val="en-US"/>
              </w:rPr>
              <w:t>Microsoft.EntityFrameworkCore.Design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</w:tcPr>
          <w:p w14:paraId="744399E5" w14:textId="410E25D2" w:rsidR="00720D36" w:rsidRDefault="006A0B50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5.0.5</w:t>
            </w:r>
          </w:p>
        </w:tc>
        <w:tc>
          <w:tcPr>
            <w:tcW w:w="5560" w:type="dxa"/>
            <w:shd w:val="clear" w:color="auto" w:fill="auto"/>
            <w:noWrap/>
            <w:vAlign w:val="bottom"/>
          </w:tcPr>
          <w:p w14:paraId="6073ED5C" w14:textId="24814262" w:rsidR="00720D36" w:rsidRPr="00720D36" w:rsidRDefault="006A0B50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6A0B50">
              <w:rPr>
                <w:color w:val="000000"/>
                <w:sz w:val="22"/>
                <w:szCs w:val="22"/>
                <w:lang w:val="en-US"/>
              </w:rPr>
              <w:t>https://www.nuget.org/packages/Microsoft.EntityFrameworkCore.Design/</w:t>
            </w:r>
          </w:p>
        </w:tc>
      </w:tr>
      <w:tr w:rsidR="00720D36" w:rsidRPr="00F47475" w14:paraId="134CDFD1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</w:tcPr>
          <w:p w14:paraId="75864B11" w14:textId="260FC7CD" w:rsidR="00720D36" w:rsidRPr="00720D36" w:rsidRDefault="006A0B50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6A0B50">
              <w:rPr>
                <w:color w:val="000000"/>
                <w:sz w:val="22"/>
                <w:szCs w:val="22"/>
                <w:lang w:val="en-US"/>
              </w:rPr>
              <w:t>Ocelot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14:paraId="3BFABA38" w14:textId="1D3C53D0" w:rsidR="00720D36" w:rsidRDefault="006A0B50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17.0.0</w:t>
            </w:r>
          </w:p>
        </w:tc>
        <w:tc>
          <w:tcPr>
            <w:tcW w:w="5560" w:type="dxa"/>
            <w:shd w:val="clear" w:color="auto" w:fill="auto"/>
            <w:noWrap/>
            <w:vAlign w:val="bottom"/>
          </w:tcPr>
          <w:p w14:paraId="1CC6D7AE" w14:textId="1228AFA8" w:rsidR="00720D36" w:rsidRPr="00720D36" w:rsidRDefault="006A0B50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6A0B50">
              <w:rPr>
                <w:color w:val="000000"/>
                <w:sz w:val="22"/>
                <w:szCs w:val="22"/>
                <w:lang w:val="en-US"/>
              </w:rPr>
              <w:t>https://www.nuget.org/packages/Ocelot/</w:t>
            </w:r>
          </w:p>
        </w:tc>
      </w:tr>
      <w:tr w:rsidR="00720D36" w:rsidRPr="00F47475" w14:paraId="4DE08EB3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</w:tcPr>
          <w:p w14:paraId="2AC85508" w14:textId="5BB33307" w:rsidR="00720D36" w:rsidRPr="00720D36" w:rsidRDefault="0074413B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74413B">
              <w:rPr>
                <w:color w:val="000000"/>
                <w:sz w:val="22"/>
                <w:szCs w:val="22"/>
                <w:lang w:val="en-US"/>
              </w:rPr>
              <w:t>Microsoft.Extensions.Hosting.Abstractions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</w:tcPr>
          <w:p w14:paraId="6272D52B" w14:textId="692D03C4" w:rsidR="00720D36" w:rsidRDefault="0074413B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5.0.0</w:t>
            </w:r>
          </w:p>
        </w:tc>
        <w:tc>
          <w:tcPr>
            <w:tcW w:w="5560" w:type="dxa"/>
            <w:shd w:val="clear" w:color="auto" w:fill="auto"/>
            <w:noWrap/>
            <w:vAlign w:val="bottom"/>
          </w:tcPr>
          <w:p w14:paraId="6A68B47A" w14:textId="19BCEFC3" w:rsidR="00720D36" w:rsidRPr="00720D36" w:rsidRDefault="0074413B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74413B">
              <w:rPr>
                <w:color w:val="000000"/>
                <w:sz w:val="22"/>
                <w:szCs w:val="22"/>
                <w:lang w:val="en-US"/>
              </w:rPr>
              <w:t>https://www.nuget.org/packages/Microsoft.Extensions.Hosting.Abstractions/</w:t>
            </w:r>
          </w:p>
        </w:tc>
      </w:tr>
      <w:tr w:rsidR="00720D36" w:rsidRPr="00F47475" w14:paraId="3BEBF57C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</w:tcPr>
          <w:p w14:paraId="4599E32B" w14:textId="19501202" w:rsidR="00720D36" w:rsidRPr="00720D36" w:rsidRDefault="0074413B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74413B">
              <w:rPr>
                <w:color w:val="000000"/>
                <w:sz w:val="22"/>
                <w:szCs w:val="22"/>
                <w:lang w:val="en-US"/>
              </w:rPr>
              <w:t>Microsoft.Extensions.Configuration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</w:tcPr>
          <w:p w14:paraId="3BACB785" w14:textId="114ACA68" w:rsidR="00720D36" w:rsidRDefault="0074413B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5.0.0</w:t>
            </w:r>
          </w:p>
        </w:tc>
        <w:tc>
          <w:tcPr>
            <w:tcW w:w="5560" w:type="dxa"/>
            <w:shd w:val="clear" w:color="auto" w:fill="auto"/>
            <w:noWrap/>
            <w:vAlign w:val="bottom"/>
          </w:tcPr>
          <w:p w14:paraId="6C094D6B" w14:textId="459C16C3" w:rsidR="00720D36" w:rsidRPr="00720D36" w:rsidRDefault="0074413B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74413B">
              <w:rPr>
                <w:color w:val="000000"/>
                <w:sz w:val="22"/>
                <w:szCs w:val="22"/>
                <w:lang w:val="en-US"/>
              </w:rPr>
              <w:t>https://www.nuget.org/packages/Microsoft.Extensions.Configuration/</w:t>
            </w:r>
          </w:p>
        </w:tc>
      </w:tr>
      <w:tr w:rsidR="00720D36" w:rsidRPr="00F47475" w14:paraId="7C8158B5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</w:tcPr>
          <w:p w14:paraId="39B79D3D" w14:textId="5FBB3F2E" w:rsidR="00720D36" w:rsidRPr="00720D36" w:rsidRDefault="0074413B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74413B">
              <w:rPr>
                <w:color w:val="000000"/>
                <w:sz w:val="22"/>
                <w:szCs w:val="22"/>
                <w:lang w:val="en-US"/>
              </w:rPr>
              <w:t>Microsoft.Extensions.DependencyInjection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</w:tcPr>
          <w:p w14:paraId="5417FB76" w14:textId="735DF591" w:rsidR="00720D36" w:rsidRDefault="0074413B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5.0.2</w:t>
            </w:r>
          </w:p>
        </w:tc>
        <w:tc>
          <w:tcPr>
            <w:tcW w:w="5560" w:type="dxa"/>
            <w:shd w:val="clear" w:color="auto" w:fill="auto"/>
            <w:noWrap/>
            <w:vAlign w:val="bottom"/>
          </w:tcPr>
          <w:p w14:paraId="3716B097" w14:textId="613FE9E7" w:rsidR="00720D36" w:rsidRPr="00720D36" w:rsidRDefault="0074413B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74413B">
              <w:rPr>
                <w:color w:val="000000"/>
                <w:sz w:val="22"/>
                <w:szCs w:val="22"/>
                <w:lang w:val="en-US"/>
              </w:rPr>
              <w:t>https://www.nuget.org/packages/Microsoft.Extensions.DependencyInjection/</w:t>
            </w:r>
          </w:p>
        </w:tc>
      </w:tr>
      <w:tr w:rsidR="000B65A5" w:rsidRPr="00EA1E1E" w14:paraId="272936C5" w14:textId="77777777" w:rsidTr="0074413B">
        <w:trPr>
          <w:trHeight w:val="300"/>
        </w:trPr>
        <w:tc>
          <w:tcPr>
            <w:tcW w:w="9901" w:type="dxa"/>
            <w:gridSpan w:val="3"/>
            <w:shd w:val="clear" w:color="auto" w:fill="auto"/>
            <w:noWrap/>
            <w:vAlign w:val="bottom"/>
            <w:hideMark/>
          </w:tcPr>
          <w:p w14:paraId="0DFC67DD" w14:textId="77777777" w:rsidR="000B65A5" w:rsidRPr="00EA1E1E" w:rsidRDefault="000B65A5" w:rsidP="00EA1E1E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proofErr w:type="spellStart"/>
            <w:r w:rsidRPr="00EA1E1E">
              <w:rPr>
                <w:b/>
                <w:color w:val="000000"/>
                <w:sz w:val="22"/>
                <w:szCs w:val="22"/>
              </w:rPr>
              <w:t>Фронтенд</w:t>
            </w:r>
            <w:proofErr w:type="spellEnd"/>
          </w:p>
        </w:tc>
      </w:tr>
      <w:tr w:rsidR="00EA1E1E" w:rsidRPr="00456DE8" w14:paraId="6010F13F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7326E0D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@</w:t>
            </w:r>
            <w:proofErr w:type="spellStart"/>
            <w:r w:rsidRPr="00EA1E1E">
              <w:rPr>
                <w:color w:val="000000"/>
                <w:sz w:val="22"/>
                <w:szCs w:val="22"/>
              </w:rPr>
              <w:t>ant-design</w:t>
            </w:r>
            <w:proofErr w:type="spellEnd"/>
            <w:r w:rsidRPr="00EA1E1E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A1E1E">
              <w:rPr>
                <w:color w:val="000000"/>
                <w:sz w:val="22"/>
                <w:szCs w:val="22"/>
              </w:rPr>
              <w:t>icons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58D21BA" w14:textId="024AD65C" w:rsidR="00EA1E1E" w:rsidRPr="00EA1E1E" w:rsidRDefault="00456DE8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4.6</w:t>
            </w:r>
            <w:r w:rsidR="00EA1E1E" w:rsidRPr="00EA1E1E">
              <w:rPr>
                <w:color w:val="000000"/>
                <w:sz w:val="22"/>
                <w:szCs w:val="22"/>
              </w:rPr>
              <w:t>.2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0253B344" w14:textId="77777777" w:rsidR="00EA1E1E" w:rsidRPr="00456DE8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https://npmjs.com/package/@ant-design/icons</w:t>
            </w:r>
          </w:p>
        </w:tc>
      </w:tr>
      <w:tr w:rsidR="00EA1E1E" w:rsidRPr="00F47475" w14:paraId="00D8F295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0503EAE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A1E1E">
              <w:rPr>
                <w:color w:val="000000"/>
                <w:sz w:val="22"/>
                <w:szCs w:val="22"/>
              </w:rPr>
              <w:t>antd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257C224" w14:textId="74AC1E46" w:rsidR="00EA1E1E" w:rsidRPr="00456DE8" w:rsidRDefault="00456DE8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4.15.2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7BBF9C37" w14:textId="77777777" w:rsidR="00EA1E1E" w:rsidRPr="00432286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432286">
              <w:rPr>
                <w:color w:val="000000"/>
                <w:sz w:val="22"/>
                <w:szCs w:val="22"/>
                <w:lang w:val="en-US"/>
              </w:rPr>
              <w:t>https://npmjs.com/package/antd</w:t>
            </w:r>
          </w:p>
        </w:tc>
      </w:tr>
      <w:tr w:rsidR="00EA1E1E" w:rsidRPr="00EA1E1E" w14:paraId="6B8092C4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4BF15080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A1E1E">
              <w:rPr>
                <w:color w:val="000000"/>
                <w:sz w:val="22"/>
                <w:szCs w:val="22"/>
              </w:rPr>
              <w:t>axios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3AA0B9B" w14:textId="3CE0789B" w:rsidR="00EA1E1E" w:rsidRPr="00EA1E1E" w:rsidRDefault="00456DE8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</w:t>
            </w:r>
            <w:r>
              <w:rPr>
                <w:color w:val="000000"/>
                <w:sz w:val="22"/>
                <w:szCs w:val="22"/>
                <w:lang w:val="en-US"/>
              </w:rPr>
              <w:t>21</w:t>
            </w:r>
            <w:r w:rsidR="00EA1E1E" w:rsidRPr="00EA1E1E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2D8BE94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https://npmjs.com/package/axios</w:t>
            </w:r>
          </w:p>
        </w:tc>
      </w:tr>
      <w:tr w:rsidR="00EA1E1E" w:rsidRPr="00EA1E1E" w14:paraId="552E5244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3E8B6AD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A1E1E">
              <w:rPr>
                <w:color w:val="000000"/>
                <w:sz w:val="22"/>
                <w:szCs w:val="22"/>
              </w:rPr>
              <w:t>axios-cache-adapter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058E2A26" w14:textId="0A902C56" w:rsidR="00EA1E1E" w:rsidRPr="00EA1E1E" w:rsidRDefault="00456DE8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2.7</w:t>
            </w:r>
            <w:r w:rsidR="00EA1E1E" w:rsidRPr="00EA1E1E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39F3B332" w14:textId="7D4A8D06" w:rsidR="00EA1E1E" w:rsidRPr="00456DE8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https://npmjs.com/package/axios-cache-adapter</w:t>
            </w:r>
            <w:r w:rsidR="00456DE8">
              <w:rPr>
                <w:color w:val="000000"/>
                <w:sz w:val="22"/>
                <w:szCs w:val="22"/>
                <w:lang w:val="en-US"/>
              </w:rPr>
              <w:t>q</w:t>
            </w:r>
          </w:p>
        </w:tc>
      </w:tr>
      <w:tr w:rsidR="00EA1E1E" w:rsidRPr="00EA1E1E" w14:paraId="616C0554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751AA0B9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A1E1E">
              <w:rPr>
                <w:color w:val="000000"/>
                <w:sz w:val="22"/>
                <w:szCs w:val="22"/>
              </w:rPr>
              <w:lastRenderedPageBreak/>
              <w:t>immutability-helper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1994D54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3.0.2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7DC749E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https://npmjs.com/package/immutability-helper</w:t>
            </w:r>
          </w:p>
        </w:tc>
      </w:tr>
      <w:tr w:rsidR="00EA1E1E" w:rsidRPr="00EA1E1E" w14:paraId="50B1EB69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081547A7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A1E1E">
              <w:rPr>
                <w:color w:val="000000"/>
                <w:sz w:val="22"/>
                <w:szCs w:val="22"/>
              </w:rPr>
              <w:t>js-cookie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36A86DE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2.2.1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18C4CB2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https://npmjs.com/package/js-cookie</w:t>
            </w:r>
          </w:p>
        </w:tc>
      </w:tr>
      <w:tr w:rsidR="00EA1E1E" w:rsidRPr="00EA1E1E" w14:paraId="747E5C69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54A0F1F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A1E1E">
              <w:rPr>
                <w:color w:val="000000"/>
                <w:sz w:val="22"/>
                <w:szCs w:val="22"/>
              </w:rPr>
              <w:t>lodash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D703E6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4.17.20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1616671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https://npmjs.com/package/lodash</w:t>
            </w:r>
          </w:p>
        </w:tc>
      </w:tr>
      <w:tr w:rsidR="00EA1E1E" w:rsidRPr="00EA1E1E" w14:paraId="04916F0C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2EAC0DA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A1E1E">
              <w:rPr>
                <w:color w:val="000000"/>
                <w:sz w:val="22"/>
                <w:szCs w:val="22"/>
              </w:rPr>
              <w:t>memoize-one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19955E1F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5.1.1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12488E8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https://npmjs.com/package/memoize-one</w:t>
            </w:r>
          </w:p>
        </w:tc>
      </w:tr>
      <w:tr w:rsidR="00EA1E1E" w:rsidRPr="00F47475" w14:paraId="554B3B3C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5A5DDF3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A1E1E">
              <w:rPr>
                <w:color w:val="000000"/>
                <w:sz w:val="22"/>
                <w:szCs w:val="22"/>
              </w:rPr>
              <w:t>mobx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E487813" w14:textId="0F2656A7" w:rsidR="00EA1E1E" w:rsidRPr="00456DE8" w:rsidRDefault="00456DE8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6.2.0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1D3354DC" w14:textId="77777777" w:rsidR="00EA1E1E" w:rsidRPr="00432286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432286">
              <w:rPr>
                <w:color w:val="000000"/>
                <w:sz w:val="22"/>
                <w:szCs w:val="22"/>
                <w:lang w:val="en-US"/>
              </w:rPr>
              <w:t>https://npmjs.com/package/mobx</w:t>
            </w:r>
          </w:p>
        </w:tc>
      </w:tr>
      <w:tr w:rsidR="00EA1E1E" w:rsidRPr="00EA1E1E" w14:paraId="49CCF746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422C594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A1E1E">
              <w:rPr>
                <w:color w:val="000000"/>
                <w:sz w:val="22"/>
                <w:szCs w:val="22"/>
              </w:rPr>
              <w:t>mobx-react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A6A6CAF" w14:textId="2616743C" w:rsidR="00EA1E1E" w:rsidRPr="00EA1E1E" w:rsidRDefault="00456DE8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7.1.0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1FD858A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https://npmjs.com/package/mobx-react</w:t>
            </w:r>
          </w:p>
        </w:tc>
      </w:tr>
      <w:tr w:rsidR="00EA1E1E" w:rsidRPr="00EA1E1E" w14:paraId="601D77C7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573709A7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A1E1E">
              <w:rPr>
                <w:color w:val="000000"/>
                <w:sz w:val="22"/>
                <w:szCs w:val="22"/>
              </w:rPr>
              <w:t>mobx-react-router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757A219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4.1.0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6968449F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https://npmjs.com/package/mobx-react-router</w:t>
            </w:r>
          </w:p>
        </w:tc>
      </w:tr>
      <w:tr w:rsidR="00EA1E1E" w:rsidRPr="00F47475" w14:paraId="04CEF8A7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6588FC56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A1E1E">
              <w:rPr>
                <w:color w:val="000000"/>
                <w:sz w:val="22"/>
                <w:szCs w:val="22"/>
              </w:rPr>
              <w:t>react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345506C" w14:textId="37C4EFC5" w:rsidR="00EA1E1E" w:rsidRPr="00456DE8" w:rsidRDefault="00456DE8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17.0.2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252B2FA1" w14:textId="77777777" w:rsidR="00EA1E1E" w:rsidRPr="00432286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432286">
              <w:rPr>
                <w:color w:val="000000"/>
                <w:sz w:val="22"/>
                <w:szCs w:val="22"/>
                <w:lang w:val="en-US"/>
              </w:rPr>
              <w:t>https://npmjs.com/package/react</w:t>
            </w:r>
          </w:p>
        </w:tc>
      </w:tr>
      <w:tr w:rsidR="00EA1E1E" w:rsidRPr="00EA1E1E" w14:paraId="521AA8DA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1A5DE3E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A1E1E">
              <w:rPr>
                <w:color w:val="000000"/>
                <w:sz w:val="22"/>
                <w:szCs w:val="22"/>
              </w:rPr>
              <w:t>react-dom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1EFC3756" w14:textId="7554FB72" w:rsidR="00EA1E1E" w:rsidRPr="00EA1E1E" w:rsidRDefault="00456DE8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17.0.2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4CE396B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https://npmjs.com/package/react-dom</w:t>
            </w:r>
          </w:p>
        </w:tc>
      </w:tr>
      <w:tr w:rsidR="00EA1E1E" w:rsidRPr="00EA1E1E" w14:paraId="3F303F5F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1F780D9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A1E1E">
              <w:rPr>
                <w:color w:val="000000"/>
                <w:sz w:val="22"/>
                <w:szCs w:val="22"/>
              </w:rPr>
              <w:t>react-router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BAD2B59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5.2.0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1D64CD9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https://npmjs.com/package/react-router</w:t>
            </w:r>
          </w:p>
        </w:tc>
      </w:tr>
      <w:tr w:rsidR="00EA1E1E" w:rsidRPr="00EA1E1E" w14:paraId="275893B5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38FC02B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A1E1E">
              <w:rPr>
                <w:color w:val="000000"/>
                <w:sz w:val="22"/>
                <w:szCs w:val="22"/>
              </w:rPr>
              <w:t>react-router-dom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3701133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5.2.0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3F4A7ADF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https://npmjs.com/package/react-router-dom</w:t>
            </w:r>
          </w:p>
        </w:tc>
      </w:tr>
      <w:tr w:rsidR="00EA1E1E" w:rsidRPr="00F47475" w14:paraId="1B4239C8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  <w:hideMark/>
          </w:tcPr>
          <w:p w14:paraId="44BFE13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EA1E1E">
              <w:rPr>
                <w:color w:val="000000"/>
                <w:sz w:val="22"/>
                <w:szCs w:val="22"/>
              </w:rPr>
              <w:t>typescript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10305DDE" w14:textId="6CCA5BBA" w:rsidR="00EA1E1E" w:rsidRPr="00456DE8" w:rsidRDefault="00456DE8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4.2.4</w:t>
            </w:r>
          </w:p>
        </w:tc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2A8DC16D" w14:textId="25354A4A" w:rsidR="00EA1E1E" w:rsidRPr="00432286" w:rsidRDefault="00421722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hyperlink r:id="rId23" w:history="1">
              <w:r w:rsidR="00456DE8" w:rsidRPr="00432286">
                <w:rPr>
                  <w:rStyle w:val="aa"/>
                  <w:sz w:val="22"/>
                  <w:szCs w:val="22"/>
                  <w:lang w:val="en-US"/>
                </w:rPr>
                <w:t>https://npmjs.com/package/typescript</w:t>
              </w:r>
            </w:hyperlink>
          </w:p>
        </w:tc>
      </w:tr>
      <w:tr w:rsidR="00456DE8" w:rsidRPr="00F47475" w14:paraId="11DD656B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</w:tcPr>
          <w:p w14:paraId="4DA41425" w14:textId="43C042E8" w:rsidR="00456DE8" w:rsidRPr="00EA1E1E" w:rsidRDefault="00456DE8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456DE8">
              <w:rPr>
                <w:color w:val="000000"/>
                <w:sz w:val="22"/>
                <w:szCs w:val="22"/>
              </w:rPr>
              <w:t>classnames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</w:tcPr>
          <w:p w14:paraId="2AA5A05E" w14:textId="2A40B71C" w:rsidR="00456DE8" w:rsidRPr="00456DE8" w:rsidRDefault="00456DE8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2.3.1</w:t>
            </w:r>
          </w:p>
        </w:tc>
        <w:tc>
          <w:tcPr>
            <w:tcW w:w="5560" w:type="dxa"/>
            <w:shd w:val="clear" w:color="auto" w:fill="auto"/>
            <w:noWrap/>
            <w:vAlign w:val="bottom"/>
          </w:tcPr>
          <w:p w14:paraId="2F05F038" w14:textId="6EAD9EDB" w:rsidR="00456DE8" w:rsidRPr="00456DE8" w:rsidRDefault="00421722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hyperlink r:id="rId24" w:history="1">
              <w:r w:rsidR="00456DE8" w:rsidRPr="000A2362">
                <w:rPr>
                  <w:rStyle w:val="aa"/>
                  <w:sz w:val="22"/>
                  <w:szCs w:val="22"/>
                  <w:lang w:val="en-US"/>
                </w:rPr>
                <w:t>https://www.npmjs.com/package/classnames</w:t>
              </w:r>
            </w:hyperlink>
          </w:p>
        </w:tc>
      </w:tr>
      <w:tr w:rsidR="00456DE8" w:rsidRPr="00F47475" w14:paraId="0C71FF7B" w14:textId="77777777" w:rsidTr="005103B1">
        <w:trPr>
          <w:trHeight w:val="300"/>
        </w:trPr>
        <w:tc>
          <w:tcPr>
            <w:tcW w:w="3644" w:type="dxa"/>
            <w:shd w:val="clear" w:color="auto" w:fill="auto"/>
            <w:noWrap/>
            <w:vAlign w:val="bottom"/>
          </w:tcPr>
          <w:p w14:paraId="46055848" w14:textId="6BC89AA8" w:rsidR="00456DE8" w:rsidRPr="00456DE8" w:rsidRDefault="00456DE8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456DE8">
              <w:rPr>
                <w:color w:val="000000"/>
                <w:sz w:val="22"/>
                <w:szCs w:val="22"/>
                <w:lang w:val="en-US"/>
              </w:rPr>
              <w:t>dayjs</w:t>
            </w:r>
            <w:proofErr w:type="spellEnd"/>
          </w:p>
        </w:tc>
        <w:tc>
          <w:tcPr>
            <w:tcW w:w="697" w:type="dxa"/>
            <w:shd w:val="clear" w:color="auto" w:fill="auto"/>
            <w:noWrap/>
            <w:vAlign w:val="bottom"/>
          </w:tcPr>
          <w:p w14:paraId="561894E0" w14:textId="0155A2B2" w:rsidR="00456DE8" w:rsidRDefault="00456DE8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1.10.4</w:t>
            </w:r>
          </w:p>
        </w:tc>
        <w:tc>
          <w:tcPr>
            <w:tcW w:w="5560" w:type="dxa"/>
            <w:shd w:val="clear" w:color="auto" w:fill="auto"/>
            <w:noWrap/>
            <w:vAlign w:val="bottom"/>
          </w:tcPr>
          <w:p w14:paraId="08144399" w14:textId="50E96CD6" w:rsidR="00456DE8" w:rsidRDefault="00456DE8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456DE8">
              <w:rPr>
                <w:color w:val="000000"/>
                <w:sz w:val="22"/>
                <w:szCs w:val="22"/>
                <w:lang w:val="en-US"/>
              </w:rPr>
              <w:t>https://www.npmjs.com/package/dayjs-business-time</w:t>
            </w:r>
          </w:p>
        </w:tc>
      </w:tr>
    </w:tbl>
    <w:p w14:paraId="56AF768F" w14:textId="77777777" w:rsidR="002269D9" w:rsidRPr="0024138A" w:rsidRDefault="002269D9" w:rsidP="00D86755">
      <w:pPr>
        <w:pStyle w:val="3"/>
      </w:pPr>
      <w:bookmarkStart w:id="99" w:name="_Toc90284838"/>
      <w:r w:rsidRPr="0024138A">
        <w:t>Установка и настройка системного ПО</w:t>
      </w:r>
      <w:bookmarkEnd w:id="99"/>
    </w:p>
    <w:p w14:paraId="2464420A" w14:textId="77777777" w:rsidR="002269D9" w:rsidRPr="000B65A5" w:rsidRDefault="002269D9" w:rsidP="00EB3A28">
      <w:pPr>
        <w:widowControl w:val="0"/>
        <w:spacing w:line="358" w:lineRule="auto"/>
        <w:ind w:right="92"/>
        <w:rPr>
          <w:color w:val="000000"/>
          <w:spacing w:val="1"/>
        </w:rPr>
      </w:pPr>
      <w:r w:rsidRPr="00EB3A28">
        <w:rPr>
          <w:color w:val="000000"/>
          <w:spacing w:val="1"/>
        </w:rPr>
        <w:t>Перед установкой ПО системы необходимо выполнить установку и настройку системного ПО в соответствии</w:t>
      </w:r>
      <w:r w:rsidR="000B65A5">
        <w:rPr>
          <w:color w:val="000000"/>
          <w:spacing w:val="1"/>
        </w:rPr>
        <w:t xml:space="preserve"> с документацией производителей</w:t>
      </w:r>
      <w:r w:rsidR="000B65A5" w:rsidRPr="000B65A5">
        <w:rPr>
          <w:color w:val="000000"/>
          <w:spacing w:val="1"/>
        </w:rPr>
        <w:t>:</w:t>
      </w:r>
    </w:p>
    <w:p w14:paraId="3546374D" w14:textId="0922A62C" w:rsidR="000B65A5" w:rsidRPr="00850710" w:rsidRDefault="000B65A5" w:rsidP="000B65A5">
      <w:pPr>
        <w:pStyle w:val="M1"/>
        <w:numPr>
          <w:ilvl w:val="1"/>
          <w:numId w:val="4"/>
        </w:numPr>
        <w:ind w:left="1417" w:hanging="357"/>
      </w:pPr>
      <w:r w:rsidRPr="00850710">
        <w:t>Документация на C</w:t>
      </w:r>
      <w:r w:rsidR="00CE01BD">
        <w:t>У</w:t>
      </w:r>
      <w:r w:rsidRPr="00850710">
        <w:t xml:space="preserve">БД </w:t>
      </w:r>
      <w:proofErr w:type="spellStart"/>
      <w:r w:rsidRPr="00850710">
        <w:t>Postgres</w:t>
      </w:r>
      <w:proofErr w:type="spellEnd"/>
      <w:r w:rsidR="00101C2B">
        <w:t xml:space="preserve"> 1</w:t>
      </w:r>
      <w:r w:rsidR="00432286">
        <w:t>3</w:t>
      </w:r>
      <w:r w:rsidRPr="00850710">
        <w:t xml:space="preserve"> </w:t>
      </w:r>
      <w:proofErr w:type="spellStart"/>
      <w:r w:rsidRPr="00850710">
        <w:t>Pro</w:t>
      </w:r>
      <w:proofErr w:type="spellEnd"/>
      <w:r w:rsidRPr="00850710">
        <w:t xml:space="preserve"> </w:t>
      </w:r>
      <w:proofErr w:type="spellStart"/>
      <w:r w:rsidRPr="00850710">
        <w:t>Enterprise</w:t>
      </w:r>
      <w:proofErr w:type="spellEnd"/>
      <w:r w:rsidRPr="00850710">
        <w:t xml:space="preserve"> сертифицированная версия </w:t>
      </w:r>
      <w:hyperlink r:id="rId25" w:history="1">
        <w:r w:rsidRPr="0054582D">
          <w:rPr>
            <w:rStyle w:val="aa"/>
            <w:color w:val="0563C1" w:themeColor="hyperlink"/>
          </w:rPr>
          <w:t>https://postgrespro.ru/docs/</w:t>
        </w:r>
      </w:hyperlink>
      <w:r w:rsidRPr="0054582D">
        <w:rPr>
          <w:rStyle w:val="aa"/>
          <w:color w:val="0563C1" w:themeColor="hyperlink"/>
          <w:szCs w:val="20"/>
        </w:rPr>
        <w:t xml:space="preserve"> </w:t>
      </w:r>
      <w:r w:rsidRPr="00850710">
        <w:t>;</w:t>
      </w:r>
    </w:p>
    <w:p w14:paraId="61C44B41" w14:textId="5B93DE9A" w:rsidR="000B65A5" w:rsidRPr="00432286" w:rsidRDefault="000B65A5" w:rsidP="00101C2B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на платформу </w:t>
      </w:r>
      <w:proofErr w:type="spellStart"/>
      <w:proofErr w:type="gramStart"/>
      <w:r w:rsidR="00101C2B">
        <w:rPr>
          <w:rFonts w:cs="Times New Roman"/>
          <w:sz w:val="24"/>
          <w:lang w:val="en-US"/>
        </w:rPr>
        <w:t>dotnet</w:t>
      </w:r>
      <w:proofErr w:type="spellEnd"/>
      <w:r w:rsidR="00101C2B" w:rsidRPr="00101C2B">
        <w:rPr>
          <w:rFonts w:cs="Times New Roman"/>
          <w:sz w:val="24"/>
        </w:rPr>
        <w:t xml:space="preserve"> </w:t>
      </w:r>
      <w:r w:rsidRPr="00850710">
        <w:rPr>
          <w:rFonts w:cs="Times New Roman"/>
          <w:sz w:val="24"/>
        </w:rPr>
        <w:t xml:space="preserve"> </w:t>
      </w:r>
      <w:r w:rsidR="00101C2B" w:rsidRPr="00101C2B">
        <w:rPr>
          <w:rFonts w:cs="Times New Roman"/>
          <w:sz w:val="24"/>
          <w:lang w:val="en-US"/>
        </w:rPr>
        <w:t>https</w:t>
      </w:r>
      <w:r w:rsidR="00101C2B" w:rsidRPr="00432286">
        <w:rPr>
          <w:rFonts w:cs="Times New Roman"/>
          <w:sz w:val="24"/>
        </w:rPr>
        <w:t>://</w:t>
      </w:r>
      <w:r w:rsidR="00101C2B" w:rsidRPr="00101C2B">
        <w:rPr>
          <w:rFonts w:cs="Times New Roman"/>
          <w:sz w:val="24"/>
          <w:lang w:val="en-US"/>
        </w:rPr>
        <w:t>docs</w:t>
      </w:r>
      <w:r w:rsidR="00101C2B" w:rsidRPr="00432286">
        <w:rPr>
          <w:rFonts w:cs="Times New Roman"/>
          <w:sz w:val="24"/>
        </w:rPr>
        <w:t>.</w:t>
      </w:r>
      <w:proofErr w:type="spellStart"/>
      <w:r w:rsidR="00101C2B" w:rsidRPr="00101C2B">
        <w:rPr>
          <w:rFonts w:cs="Times New Roman"/>
          <w:sz w:val="24"/>
          <w:lang w:val="en-US"/>
        </w:rPr>
        <w:t>microsoft</w:t>
      </w:r>
      <w:proofErr w:type="spellEnd"/>
      <w:r w:rsidR="00101C2B" w:rsidRPr="00432286">
        <w:rPr>
          <w:rFonts w:cs="Times New Roman"/>
          <w:sz w:val="24"/>
        </w:rPr>
        <w:t>.</w:t>
      </w:r>
      <w:r w:rsidR="00101C2B" w:rsidRPr="00101C2B">
        <w:rPr>
          <w:rFonts w:cs="Times New Roman"/>
          <w:sz w:val="24"/>
          <w:lang w:val="en-US"/>
        </w:rPr>
        <w:t>com</w:t>
      </w:r>
      <w:r w:rsidR="00101C2B" w:rsidRPr="00432286">
        <w:rPr>
          <w:rFonts w:cs="Times New Roman"/>
          <w:sz w:val="24"/>
        </w:rPr>
        <w:t>/</w:t>
      </w:r>
      <w:proofErr w:type="spellStart"/>
      <w:r w:rsidR="00101C2B" w:rsidRPr="00101C2B">
        <w:rPr>
          <w:rFonts w:cs="Times New Roman"/>
          <w:sz w:val="24"/>
          <w:lang w:val="en-US"/>
        </w:rPr>
        <w:t>ru</w:t>
      </w:r>
      <w:proofErr w:type="spellEnd"/>
      <w:r w:rsidR="00101C2B" w:rsidRPr="00432286">
        <w:rPr>
          <w:rFonts w:cs="Times New Roman"/>
          <w:sz w:val="24"/>
        </w:rPr>
        <w:t>-</w:t>
      </w:r>
      <w:proofErr w:type="spellStart"/>
      <w:r w:rsidR="00101C2B" w:rsidRPr="00101C2B">
        <w:rPr>
          <w:rFonts w:cs="Times New Roman"/>
          <w:sz w:val="24"/>
          <w:lang w:val="en-US"/>
        </w:rPr>
        <w:t>ru</w:t>
      </w:r>
      <w:proofErr w:type="spellEnd"/>
      <w:r w:rsidR="00101C2B" w:rsidRPr="00432286">
        <w:rPr>
          <w:rFonts w:cs="Times New Roman"/>
          <w:sz w:val="24"/>
        </w:rPr>
        <w:t>/</w:t>
      </w:r>
      <w:proofErr w:type="spellStart"/>
      <w:r w:rsidR="00101C2B" w:rsidRPr="00101C2B">
        <w:rPr>
          <w:rFonts w:cs="Times New Roman"/>
          <w:sz w:val="24"/>
          <w:lang w:val="en-US"/>
        </w:rPr>
        <w:t>dotnet</w:t>
      </w:r>
      <w:proofErr w:type="spellEnd"/>
      <w:r w:rsidR="00101C2B" w:rsidRPr="00432286">
        <w:rPr>
          <w:rFonts w:cs="Times New Roman"/>
          <w:sz w:val="24"/>
        </w:rPr>
        <w:t>/</w:t>
      </w:r>
      <w:proofErr w:type="gramEnd"/>
      <w:r w:rsidRPr="00432286">
        <w:rPr>
          <w:rFonts w:cs="Times New Roman"/>
          <w:sz w:val="24"/>
        </w:rPr>
        <w:t>;</w:t>
      </w:r>
    </w:p>
    <w:p w14:paraId="4287E4FD" w14:textId="77777777"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REACT, </w:t>
      </w:r>
      <w:proofErr w:type="spellStart"/>
      <w:r w:rsidRPr="00850710">
        <w:rPr>
          <w:rFonts w:cs="Times New Roman"/>
          <w:sz w:val="24"/>
        </w:rPr>
        <w:t>JavaScript</w:t>
      </w:r>
      <w:proofErr w:type="spellEnd"/>
      <w:r w:rsidRPr="00850710">
        <w:rPr>
          <w:rFonts w:cs="Times New Roman"/>
          <w:sz w:val="24"/>
        </w:rPr>
        <w:t xml:space="preserve">-библиотека для разработки пользовательских интерфейсов, </w:t>
      </w:r>
      <w:hyperlink r:id="rId26" w:tooltip="https://ru.reactjs.org/docs/getting-started.html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https://ru.reactjs.org/docs/getting-started.html</w:t>
        </w:r>
      </w:hyperlink>
      <w:r w:rsidRPr="00850710">
        <w:rPr>
          <w:rFonts w:cs="Times New Roman"/>
          <w:sz w:val="24"/>
        </w:rPr>
        <w:t>;</w:t>
      </w:r>
    </w:p>
    <w:p w14:paraId="726898B8" w14:textId="77777777"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распределенному брокеру сообщений </w:t>
      </w:r>
      <w:proofErr w:type="spellStart"/>
      <w:r w:rsidRPr="00850710">
        <w:rPr>
          <w:rFonts w:cs="Times New Roman"/>
          <w:sz w:val="24"/>
        </w:rPr>
        <w:t>Kafka</w:t>
      </w:r>
      <w:proofErr w:type="spellEnd"/>
      <w:r w:rsidRPr="00850710">
        <w:rPr>
          <w:rFonts w:cs="Times New Roman"/>
          <w:sz w:val="24"/>
        </w:rPr>
        <w:t xml:space="preserve"> </w:t>
      </w:r>
      <w:hyperlink r:id="rId27" w:tooltip="https://kafka.apache.org/documentation/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https://kafka.apache.org/documentation/</w:t>
        </w:r>
      </w:hyperlink>
      <w:r w:rsidRPr="00850710">
        <w:rPr>
          <w:rFonts w:cs="Times New Roman"/>
          <w:sz w:val="24"/>
        </w:rPr>
        <w:t>;</w:t>
      </w:r>
    </w:p>
    <w:p w14:paraId="73CFD346" w14:textId="77777777"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</w:t>
      </w:r>
      <w:proofErr w:type="spellStart"/>
      <w:r w:rsidRPr="00850710">
        <w:rPr>
          <w:rFonts w:cs="Times New Roman"/>
          <w:sz w:val="24"/>
        </w:rPr>
        <w:t>ПО</w:t>
      </w:r>
      <w:proofErr w:type="spellEnd"/>
      <w:r w:rsidRPr="00850710">
        <w:rPr>
          <w:rFonts w:cs="Times New Roman"/>
          <w:sz w:val="24"/>
        </w:rPr>
        <w:t xml:space="preserve"> для автоматизации развертывания и управления приложениями в средах с контейнеризацией </w:t>
      </w:r>
      <w:proofErr w:type="spellStart"/>
      <w:r w:rsidRPr="00850710">
        <w:rPr>
          <w:rFonts w:cs="Times New Roman"/>
          <w:sz w:val="24"/>
        </w:rPr>
        <w:t>Docker</w:t>
      </w:r>
      <w:proofErr w:type="spellEnd"/>
      <w:r w:rsidRPr="00850710">
        <w:rPr>
          <w:rFonts w:cs="Times New Roman"/>
          <w:sz w:val="24"/>
        </w:rPr>
        <w:t xml:space="preserve"> </w:t>
      </w:r>
      <w:hyperlink r:id="rId28" w:tooltip="https://docs.docker.com/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https://docs.docker.com/</w:t>
        </w:r>
      </w:hyperlink>
      <w:r w:rsidRPr="00850710">
        <w:rPr>
          <w:rFonts w:cs="Times New Roman"/>
          <w:sz w:val="24"/>
        </w:rPr>
        <w:t>;</w:t>
      </w:r>
    </w:p>
    <w:p w14:paraId="42238B78" w14:textId="77777777" w:rsidR="002269D9" w:rsidRPr="007417FD" w:rsidRDefault="002269D9" w:rsidP="007417FD">
      <w:pPr>
        <w:pStyle w:val="4"/>
      </w:pPr>
      <w:r w:rsidRPr="007417FD">
        <w:t>Системные конфигурационные файлы</w:t>
      </w:r>
    </w:p>
    <w:p w14:paraId="68AA4E70" w14:textId="705AB35A" w:rsidR="002269D9" w:rsidRPr="007417FD" w:rsidRDefault="002269D9" w:rsidP="007417FD">
      <w:pPr>
        <w:widowControl w:val="0"/>
        <w:spacing w:line="358" w:lineRule="auto"/>
        <w:ind w:right="92"/>
        <w:rPr>
          <w:color w:val="000000"/>
          <w:spacing w:val="1"/>
        </w:rPr>
      </w:pPr>
      <w:r w:rsidRPr="007417FD">
        <w:rPr>
          <w:color w:val="000000"/>
          <w:spacing w:val="1"/>
        </w:rPr>
        <w:t xml:space="preserve">Конфигурационные файлы системы автоматически пакуются при сборке внутрь приложений, дополнительное конфигурирование не требуется. </w:t>
      </w:r>
    </w:p>
    <w:p w14:paraId="68900257" w14:textId="77777777" w:rsidR="002269D9" w:rsidRPr="007417FD" w:rsidRDefault="002269D9" w:rsidP="007417FD">
      <w:pPr>
        <w:widowControl w:val="0"/>
        <w:spacing w:line="358" w:lineRule="auto"/>
        <w:ind w:right="92"/>
        <w:rPr>
          <w:color w:val="000000"/>
          <w:spacing w:val="1"/>
        </w:rPr>
      </w:pPr>
      <w:r w:rsidRPr="007417FD">
        <w:rPr>
          <w:color w:val="000000"/>
          <w:spacing w:val="1"/>
        </w:rPr>
        <w:t>Конфигурационные файлы прикладного ПО, уникальные для каждой из площадок, расположены на серверах.</w:t>
      </w:r>
    </w:p>
    <w:p w14:paraId="2C94C804" w14:textId="77777777" w:rsidR="002269D9" w:rsidRPr="00E3250F" w:rsidRDefault="002269D9" w:rsidP="00E3250F">
      <w:pPr>
        <w:pStyle w:val="3"/>
      </w:pPr>
      <w:bookmarkStart w:id="100" w:name="_Toc90284839"/>
      <w:r w:rsidRPr="00E3250F">
        <w:t>Установка системы</w:t>
      </w:r>
      <w:bookmarkEnd w:id="100"/>
    </w:p>
    <w:p w14:paraId="62CA009E" w14:textId="77777777" w:rsidR="002269D9" w:rsidRPr="00E3250F" w:rsidRDefault="002269D9" w:rsidP="00E3250F">
      <w:pPr>
        <w:widowControl w:val="0"/>
        <w:spacing w:line="358" w:lineRule="auto"/>
        <w:ind w:right="92"/>
        <w:rPr>
          <w:color w:val="000000"/>
          <w:spacing w:val="1"/>
        </w:rPr>
      </w:pPr>
      <w:r w:rsidRPr="00E3250F">
        <w:rPr>
          <w:color w:val="000000"/>
          <w:spacing w:val="1"/>
        </w:rPr>
        <w:t xml:space="preserve">Порядок создания, установки и настройки системы описан в Техническом решении по </w:t>
      </w:r>
      <w:r w:rsidRPr="00E3250F">
        <w:rPr>
          <w:color w:val="000000"/>
          <w:spacing w:val="1"/>
        </w:rPr>
        <w:lastRenderedPageBreak/>
        <w:t xml:space="preserve">созданию, установке и настройке отдельной инсталляции </w:t>
      </w:r>
      <w:r w:rsidR="00E3250F">
        <w:rPr>
          <w:color w:val="000000"/>
          <w:spacing w:val="1"/>
        </w:rPr>
        <w:t>Системы</w:t>
      </w:r>
      <w:r w:rsidRPr="00E3250F">
        <w:rPr>
          <w:color w:val="000000"/>
          <w:spacing w:val="1"/>
        </w:rPr>
        <w:t xml:space="preserve"> на основе существующего решения.</w:t>
      </w:r>
    </w:p>
    <w:p w14:paraId="7A868BF4" w14:textId="77777777" w:rsidR="002269D9" w:rsidRDefault="002269D9" w:rsidP="00D86755">
      <w:pPr>
        <w:pStyle w:val="3"/>
      </w:pPr>
      <w:bookmarkStart w:id="101" w:name="_Toc90284840"/>
      <w:r w:rsidRPr="00D86755">
        <w:t>Установка и настройка клиентского ПО</w:t>
      </w:r>
      <w:bookmarkEnd w:id="101"/>
    </w:p>
    <w:p w14:paraId="16B418B0" w14:textId="77777777" w:rsidR="00407777" w:rsidRPr="00407777" w:rsidRDefault="00407777" w:rsidP="00407777">
      <w:pPr>
        <w:widowControl w:val="0"/>
        <w:spacing w:line="358" w:lineRule="auto"/>
        <w:ind w:right="92"/>
        <w:rPr>
          <w:color w:val="000000"/>
          <w:spacing w:val="1"/>
        </w:rPr>
      </w:pPr>
      <w:r w:rsidRPr="00407777">
        <w:rPr>
          <w:color w:val="000000"/>
          <w:spacing w:val="1"/>
        </w:rPr>
        <w:t>Для организации рабочих мест и работы с системой, необходимо:</w:t>
      </w:r>
    </w:p>
    <w:p w14:paraId="1623D3F5" w14:textId="77777777" w:rsidR="00407777" w:rsidRDefault="00407777" w:rsidP="00F200BE">
      <w:pPr>
        <w:pStyle w:val="20"/>
        <w:numPr>
          <w:ilvl w:val="0"/>
          <w:numId w:val="23"/>
        </w:numPr>
        <w:ind w:left="1418"/>
      </w:pPr>
      <w:r>
        <w:t xml:space="preserve">Компьютер, отвечающий минимальным требованиям: </w:t>
      </w:r>
    </w:p>
    <w:p w14:paraId="7787246F" w14:textId="77777777" w:rsidR="00407777" w:rsidRDefault="00407777" w:rsidP="00F200BE">
      <w:pPr>
        <w:pStyle w:val="20"/>
        <w:numPr>
          <w:ilvl w:val="0"/>
          <w:numId w:val="23"/>
        </w:numPr>
        <w:ind w:left="1418"/>
      </w:pPr>
      <w:r>
        <w:t xml:space="preserve">Операционная система: </w:t>
      </w:r>
      <w:r>
        <w:rPr>
          <w:lang w:val="en-US"/>
        </w:rPr>
        <w:t>Windows 7+ / MacOS 10.13+</w:t>
      </w:r>
    </w:p>
    <w:p w14:paraId="168DACA4" w14:textId="77777777" w:rsidR="00407777" w:rsidRDefault="00407777" w:rsidP="00F200BE">
      <w:pPr>
        <w:pStyle w:val="20"/>
        <w:numPr>
          <w:ilvl w:val="0"/>
          <w:numId w:val="23"/>
        </w:numPr>
        <w:ind w:left="1418"/>
      </w:pPr>
      <w:r>
        <w:t>Оперативная память: 4Гб</w:t>
      </w:r>
      <w:r>
        <w:rPr>
          <w:lang w:val="en-US"/>
        </w:rPr>
        <w:t xml:space="preserve"> +</w:t>
      </w:r>
    </w:p>
    <w:p w14:paraId="5424BBDC" w14:textId="77777777" w:rsidR="00407777" w:rsidRDefault="00407777" w:rsidP="00F200BE">
      <w:pPr>
        <w:pStyle w:val="20"/>
        <w:numPr>
          <w:ilvl w:val="0"/>
          <w:numId w:val="23"/>
        </w:numPr>
        <w:ind w:left="1418"/>
      </w:pPr>
      <w:r>
        <w:t xml:space="preserve">Процессор: </w:t>
      </w:r>
      <w:r>
        <w:rPr>
          <w:lang w:val="en-US"/>
        </w:rPr>
        <w:t>intel i3 +</w:t>
      </w:r>
    </w:p>
    <w:p w14:paraId="2047CE2D" w14:textId="0F397CB5" w:rsidR="00407777" w:rsidRDefault="00407777" w:rsidP="00F200BE">
      <w:pPr>
        <w:pStyle w:val="20"/>
        <w:numPr>
          <w:ilvl w:val="0"/>
          <w:numId w:val="23"/>
        </w:numPr>
        <w:ind w:left="1418"/>
        <w:rPr>
          <w:lang w:val="en-US"/>
        </w:rPr>
      </w:pPr>
      <w:r>
        <w:t>Браузер</w:t>
      </w:r>
      <w:r w:rsidR="00ED3564">
        <w:rPr>
          <w:lang w:val="en-US"/>
        </w:rPr>
        <w:t xml:space="preserve"> Google Chrome 96+.</w:t>
      </w:r>
    </w:p>
    <w:p w14:paraId="7DBD535C" w14:textId="77777777" w:rsidR="002269D9" w:rsidRPr="00D86755" w:rsidRDefault="002269D9" w:rsidP="00D86755">
      <w:pPr>
        <w:pStyle w:val="21"/>
      </w:pPr>
      <w:bookmarkStart w:id="102" w:name="_Toc90284841"/>
      <w:r w:rsidRPr="00D86755">
        <w:t>Операции по обслуживанию</w:t>
      </w:r>
      <w:bookmarkEnd w:id="102"/>
    </w:p>
    <w:p w14:paraId="6333E768" w14:textId="77777777" w:rsidR="002269D9" w:rsidRPr="00E3250F" w:rsidRDefault="002269D9" w:rsidP="00E3250F">
      <w:pPr>
        <w:pStyle w:val="3"/>
      </w:pPr>
      <w:bookmarkStart w:id="103" w:name="_Toc90284842"/>
      <w:r w:rsidRPr="00E3250F">
        <w:t>Мероприятия по текущему обслуживанию комплекса</w:t>
      </w:r>
      <w:bookmarkEnd w:id="103"/>
    </w:p>
    <w:p w14:paraId="59416BB4" w14:textId="77777777" w:rsidR="002269D9" w:rsidRPr="00E3250F" w:rsidRDefault="002269D9" w:rsidP="00E3250F">
      <w:pPr>
        <w:pStyle w:val="4"/>
      </w:pPr>
      <w:r w:rsidRPr="00E3250F">
        <w:t>Учетные записи для администрирования</w:t>
      </w:r>
    </w:p>
    <w:p w14:paraId="3DCDB9F3" w14:textId="77777777" w:rsidR="002269D9" w:rsidRPr="00866771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866771">
        <w:rPr>
          <w:color w:val="000000"/>
          <w:spacing w:val="1"/>
        </w:rPr>
        <w:t>Для выполнения работ по администрированию необходимо использовать специальные учетные записи.</w:t>
      </w:r>
    </w:p>
    <w:p w14:paraId="186365CA" w14:textId="42EE1EAC"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Сервер СУБД:</w:t>
      </w:r>
    </w:p>
    <w:p w14:paraId="3844A6F0" w14:textId="77777777" w:rsidR="002269D9" w:rsidRPr="00AC2FAB" w:rsidRDefault="002269D9" w:rsidP="00E45FAC">
      <w:pPr>
        <w:pStyle w:val="1"/>
        <w:ind w:left="1418"/>
      </w:pPr>
      <w:proofErr w:type="spellStart"/>
      <w:r w:rsidRPr="00AC2FAB">
        <w:t>sys</w:t>
      </w:r>
      <w:r w:rsidR="00866771" w:rsidRPr="00AC2FAB">
        <w:rPr>
          <w:lang w:val="en-US"/>
        </w:rPr>
        <w:t>db</w:t>
      </w:r>
      <w:proofErr w:type="spellEnd"/>
      <w:r w:rsidRPr="00AC2FAB">
        <w:t xml:space="preserve"> – системный пользователь СУБД;</w:t>
      </w:r>
    </w:p>
    <w:p w14:paraId="3CC513A3" w14:textId="3AEC8F68" w:rsidR="002269D9" w:rsidRPr="00AC2FAB" w:rsidRDefault="00AF5D64" w:rsidP="00E45FAC">
      <w:pPr>
        <w:pStyle w:val="1"/>
        <w:ind w:left="1418"/>
      </w:pPr>
      <w:proofErr w:type="spellStart"/>
      <w:r>
        <w:rPr>
          <w:lang w:val="en-US"/>
        </w:rPr>
        <w:t>moygolos</w:t>
      </w:r>
      <w:proofErr w:type="spellEnd"/>
      <w:r w:rsidR="002269D9" w:rsidRPr="00AC2FAB">
        <w:t xml:space="preserve"> – пользователь СУБД, владелец схемы </w:t>
      </w:r>
      <w:proofErr w:type="spellStart"/>
      <w:r w:rsidR="002269D9" w:rsidRPr="00AC2FAB">
        <w:t>репозитория</w:t>
      </w:r>
      <w:proofErr w:type="spellEnd"/>
      <w:r w:rsidR="002269D9" w:rsidRPr="00AC2FAB">
        <w:t xml:space="preserve"> </w:t>
      </w:r>
      <w:proofErr w:type="spellStart"/>
      <w:r w:rsidR="002269D9" w:rsidRPr="00AC2FAB">
        <w:t>rosatom</w:t>
      </w:r>
      <w:proofErr w:type="spellEnd"/>
      <w:r w:rsidR="002269D9" w:rsidRPr="00AC2FAB">
        <w:t>.</w:t>
      </w:r>
    </w:p>
    <w:p w14:paraId="77B9AFFD" w14:textId="77777777"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Сервер приложений:</w:t>
      </w:r>
    </w:p>
    <w:p w14:paraId="29A17433" w14:textId="77777777" w:rsidR="002269D9" w:rsidRPr="00AC2FAB" w:rsidRDefault="008C6407" w:rsidP="00E45FAC">
      <w:pPr>
        <w:pStyle w:val="1"/>
        <w:ind w:left="1418"/>
      </w:pPr>
      <w:r w:rsidRPr="00AC2FAB">
        <w:rPr>
          <w:lang w:val="en-US"/>
        </w:rPr>
        <w:t>record</w:t>
      </w:r>
      <w:r w:rsidR="002269D9" w:rsidRPr="00AC2FAB">
        <w:t xml:space="preserve"> - владелец инсталляции ПО </w:t>
      </w:r>
      <w:r w:rsidRPr="00AC2FAB">
        <w:t>Системы</w:t>
      </w:r>
      <w:r w:rsidR="002269D9" w:rsidRPr="00AC2FAB">
        <w:t>;</w:t>
      </w:r>
    </w:p>
    <w:p w14:paraId="42810D0A" w14:textId="77777777" w:rsidR="002269D9" w:rsidRPr="007370A7" w:rsidRDefault="002269D9" w:rsidP="007370A7">
      <w:pPr>
        <w:pStyle w:val="4"/>
      </w:pPr>
      <w:r w:rsidRPr="007370A7">
        <w:t>Порядок остановки системы</w:t>
      </w:r>
    </w:p>
    <w:p w14:paraId="6BDE0176" w14:textId="77777777"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Остановку системы необходимо выполнять в следующей последовательности:</w:t>
      </w:r>
    </w:p>
    <w:p w14:paraId="3EEAFAFC" w14:textId="77777777" w:rsidR="002269D9" w:rsidRPr="00AC2FAB" w:rsidRDefault="002269D9" w:rsidP="00E45FAC">
      <w:pPr>
        <w:pStyle w:val="1"/>
        <w:ind w:left="1418"/>
      </w:pPr>
      <w:r w:rsidRPr="00AC2FAB">
        <w:t>Сервера балансировки нагрузки</w:t>
      </w:r>
    </w:p>
    <w:p w14:paraId="57AB7DC5" w14:textId="77777777"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proofErr w:type="gramStart"/>
      <w:r w:rsidRPr="00AC2FAB">
        <w:rPr>
          <w:color w:val="000000"/>
          <w:spacing w:val="1"/>
        </w:rPr>
        <w:t>Из под</w:t>
      </w:r>
      <w:proofErr w:type="gramEnd"/>
      <w:r w:rsidRPr="00AC2FAB">
        <w:rPr>
          <w:color w:val="000000"/>
          <w:spacing w:val="1"/>
        </w:rPr>
        <w:t xml:space="preserve"> пользователя </w:t>
      </w:r>
      <w:proofErr w:type="spellStart"/>
      <w:r w:rsidRPr="00AC2FAB">
        <w:rPr>
          <w:color w:val="000000"/>
          <w:spacing w:val="1"/>
        </w:rPr>
        <w:t>root</w:t>
      </w:r>
      <w:proofErr w:type="spellEnd"/>
      <w:r w:rsidRPr="00AC2FAB">
        <w:rPr>
          <w:color w:val="000000"/>
          <w:spacing w:val="1"/>
        </w:rPr>
        <w:t xml:space="preserve"> остановить сервер </w:t>
      </w:r>
      <w:proofErr w:type="spellStart"/>
      <w:r w:rsidRPr="00AC2FAB">
        <w:rPr>
          <w:color w:val="000000"/>
          <w:spacing w:val="1"/>
        </w:rPr>
        <w:t>nginx</w:t>
      </w:r>
      <w:proofErr w:type="spellEnd"/>
    </w:p>
    <w:p w14:paraId="6904E1CE" w14:textId="77777777"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C2FAB">
        <w:rPr>
          <w:color w:val="000000"/>
        </w:rPr>
        <w:t xml:space="preserve"># </w:t>
      </w:r>
      <w:proofErr w:type="spellStart"/>
      <w:r w:rsidRPr="00AC2FAB">
        <w:rPr>
          <w:color w:val="000000"/>
        </w:rPr>
        <w:t>systemctl</w:t>
      </w:r>
      <w:proofErr w:type="spellEnd"/>
      <w:r w:rsidRPr="00AC2FAB">
        <w:rPr>
          <w:color w:val="000000"/>
        </w:rPr>
        <w:t xml:space="preserve"> </w:t>
      </w:r>
      <w:proofErr w:type="spellStart"/>
      <w:r w:rsidRPr="00AC2FAB">
        <w:rPr>
          <w:color w:val="000000"/>
        </w:rPr>
        <w:t>stop</w:t>
      </w:r>
      <w:proofErr w:type="spellEnd"/>
      <w:r w:rsidRPr="00AC2FAB">
        <w:rPr>
          <w:color w:val="000000"/>
        </w:rPr>
        <w:t xml:space="preserve"> </w:t>
      </w:r>
      <w:proofErr w:type="spellStart"/>
      <w:proofErr w:type="gramStart"/>
      <w:r w:rsidRPr="00AC2FAB">
        <w:rPr>
          <w:color w:val="000000"/>
        </w:rPr>
        <w:t>nginx.service</w:t>
      </w:r>
      <w:proofErr w:type="spellEnd"/>
      <w:proofErr w:type="gramEnd"/>
    </w:p>
    <w:p w14:paraId="7B57839C" w14:textId="77777777" w:rsidR="002269D9" w:rsidRPr="00AC2FAB" w:rsidRDefault="002269D9" w:rsidP="00E45FAC">
      <w:pPr>
        <w:pStyle w:val="1"/>
        <w:widowControl w:val="0"/>
        <w:autoSpaceDE w:val="0"/>
        <w:autoSpaceDN w:val="0"/>
        <w:adjustRightInd w:val="0"/>
        <w:spacing w:line="240" w:lineRule="auto"/>
        <w:ind w:left="1418" w:right="92"/>
        <w:rPr>
          <w:color w:val="000000"/>
        </w:rPr>
      </w:pPr>
      <w:r w:rsidRPr="00AC2FAB">
        <w:t xml:space="preserve">Сервер приложений (Выполнить на каждой </w:t>
      </w:r>
      <w:proofErr w:type="spellStart"/>
      <w:r w:rsidRPr="00AC2FAB">
        <w:t>ноде</w:t>
      </w:r>
      <w:proofErr w:type="spellEnd"/>
      <w:r w:rsidRPr="00AC2FAB">
        <w:t xml:space="preserve"> из пула серверов приложения</w:t>
      </w:r>
      <w:proofErr w:type="gramStart"/>
      <w:r w:rsidRPr="00AC2FAB">
        <w:t>).</w:t>
      </w:r>
      <w:r w:rsidRPr="00AC2FAB">
        <w:rPr>
          <w:color w:val="000000"/>
          <w:spacing w:val="1"/>
        </w:rPr>
        <w:t>Из</w:t>
      </w:r>
      <w:proofErr w:type="gramEnd"/>
      <w:r w:rsidRPr="00AC2FAB">
        <w:rPr>
          <w:color w:val="000000"/>
          <w:spacing w:val="1"/>
        </w:rPr>
        <w:t xml:space="preserve"> под польз</w:t>
      </w:r>
      <w:r w:rsidR="00F24401" w:rsidRPr="00AC2FAB">
        <w:rPr>
          <w:color w:val="000000"/>
          <w:spacing w:val="1"/>
        </w:rPr>
        <w:t>ователя владельца установки (</w:t>
      </w:r>
      <w:r w:rsidR="00AC2FAB" w:rsidRPr="00AC2FAB">
        <w:rPr>
          <w:color w:val="000000"/>
          <w:spacing w:val="1"/>
          <w:lang w:val="en-US"/>
        </w:rPr>
        <w:t>root</w:t>
      </w:r>
      <w:r w:rsidRPr="00AC2FAB">
        <w:rPr>
          <w:color w:val="000000"/>
          <w:spacing w:val="1"/>
        </w:rPr>
        <w:t>):</w:t>
      </w:r>
      <w:r w:rsidRPr="00AC2FAB">
        <w:rPr>
          <w:color w:val="000000"/>
          <w:lang w:val="en-US"/>
        </w:rPr>
        <w:t>cd</w:t>
      </w:r>
      <w:r w:rsidRPr="00AC2FAB">
        <w:rPr>
          <w:color w:val="000000"/>
        </w:rPr>
        <w:t xml:space="preserve"> $</w:t>
      </w:r>
      <w:r w:rsidRPr="00AC2FAB">
        <w:rPr>
          <w:color w:val="000000"/>
          <w:lang w:val="en-US"/>
        </w:rPr>
        <w:t>WS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PROFILEDIR</w:t>
      </w:r>
      <w:r w:rsidRPr="00AC2FAB">
        <w:rPr>
          <w:color w:val="000000"/>
        </w:rPr>
        <w:t>/</w:t>
      </w:r>
      <w:r w:rsidRPr="00AC2FAB">
        <w:rPr>
          <w:color w:val="000000"/>
          <w:lang w:val="en-US"/>
        </w:rPr>
        <w:t>bin</w:t>
      </w:r>
      <w:r w:rsidR="00AC2FAB" w:rsidRPr="00AC2FAB">
        <w:rPr>
          <w:color w:val="000000"/>
        </w:rPr>
        <w:t xml:space="preserve"> </w:t>
      </w:r>
      <w:r w:rsidRPr="00AC2FAB">
        <w:rPr>
          <w:color w:val="000000"/>
        </w:rPr>
        <w:t>Команда: ./</w:t>
      </w:r>
      <w:proofErr w:type="spellStart"/>
      <w:r w:rsidRPr="00AC2FAB">
        <w:rPr>
          <w:color w:val="000000"/>
          <w:lang w:val="en-US"/>
        </w:rPr>
        <w:t>stopServer</w:t>
      </w:r>
      <w:proofErr w:type="spellEnd"/>
      <w:r w:rsidRPr="00AC2FAB">
        <w:rPr>
          <w:color w:val="000000"/>
        </w:rPr>
        <w:t>.</w:t>
      </w:r>
      <w:proofErr w:type="spellStart"/>
      <w:r w:rsidRPr="00AC2FAB">
        <w:rPr>
          <w:color w:val="000000"/>
          <w:lang w:val="en-US"/>
        </w:rPr>
        <w:t>sh</w:t>
      </w:r>
      <w:proofErr w:type="spellEnd"/>
      <w:r w:rsidRPr="00AC2FAB">
        <w:rPr>
          <w:color w:val="000000"/>
        </w:rPr>
        <w:t xml:space="preserve"> &lt;</w:t>
      </w:r>
      <w:r w:rsidRPr="00AC2FAB">
        <w:rPr>
          <w:color w:val="000000"/>
          <w:lang w:val="en-US"/>
        </w:rPr>
        <w:t>AS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NAME</w:t>
      </w:r>
      <w:r w:rsidRPr="00AC2FAB">
        <w:rPr>
          <w:color w:val="000000"/>
        </w:rPr>
        <w:t>&gt;Где &lt;AS_NAME&gt; имя сервера приложений (например, ic-s-sedapp01)</w:t>
      </w:r>
      <w:r w:rsidR="00AC2FAB" w:rsidRPr="00AC2FAB">
        <w:rPr>
          <w:color w:val="000000"/>
        </w:rPr>
        <w:t xml:space="preserve"> </w:t>
      </w:r>
      <w:r w:rsidRPr="00AC2FAB">
        <w:rPr>
          <w:color w:val="000000"/>
        </w:rPr>
        <w:t xml:space="preserve">Из под пользователя </w:t>
      </w:r>
      <w:proofErr w:type="spellStart"/>
      <w:r w:rsidRPr="00AC2FAB">
        <w:rPr>
          <w:color w:val="000000"/>
        </w:rPr>
        <w:t>root</w:t>
      </w:r>
      <w:proofErr w:type="spellEnd"/>
      <w:r w:rsidRPr="00AC2FAB">
        <w:rPr>
          <w:color w:val="000000"/>
        </w:rPr>
        <w:t xml:space="preserve"> остановить промежуточный сервер </w:t>
      </w:r>
      <w:proofErr w:type="spellStart"/>
      <w:r w:rsidRPr="00AC2FAB">
        <w:rPr>
          <w:color w:val="000000"/>
        </w:rPr>
        <w:t>nginx</w:t>
      </w:r>
      <w:proofErr w:type="spellEnd"/>
      <w:r w:rsidR="00AC2FAB" w:rsidRPr="00AC2FAB">
        <w:rPr>
          <w:color w:val="000000"/>
        </w:rPr>
        <w:t xml:space="preserve"> </w:t>
      </w:r>
      <w:r w:rsidRPr="00AC2FAB">
        <w:rPr>
          <w:color w:val="000000"/>
        </w:rPr>
        <w:t xml:space="preserve"># </w:t>
      </w:r>
      <w:proofErr w:type="spellStart"/>
      <w:r w:rsidRPr="00AC2FAB">
        <w:rPr>
          <w:color w:val="000000"/>
        </w:rPr>
        <w:t>systemctl</w:t>
      </w:r>
      <w:proofErr w:type="spellEnd"/>
      <w:r w:rsidRPr="00AC2FAB">
        <w:rPr>
          <w:color w:val="000000"/>
        </w:rPr>
        <w:t xml:space="preserve"> </w:t>
      </w:r>
      <w:proofErr w:type="spellStart"/>
      <w:r w:rsidRPr="00AC2FAB">
        <w:rPr>
          <w:color w:val="000000"/>
        </w:rPr>
        <w:t>stop</w:t>
      </w:r>
      <w:proofErr w:type="spellEnd"/>
      <w:r w:rsidRPr="00AC2FAB">
        <w:rPr>
          <w:color w:val="000000"/>
        </w:rPr>
        <w:t xml:space="preserve"> </w:t>
      </w:r>
      <w:proofErr w:type="spellStart"/>
      <w:r w:rsidRPr="00AC2FAB">
        <w:rPr>
          <w:color w:val="000000"/>
        </w:rPr>
        <w:t>nginx.service</w:t>
      </w:r>
      <w:proofErr w:type="spellEnd"/>
      <w:r w:rsidR="00AC2FAB" w:rsidRPr="00AC2FAB">
        <w:rPr>
          <w:color w:val="000000"/>
        </w:rPr>
        <w:t xml:space="preserve">. </w:t>
      </w:r>
      <w:proofErr w:type="gramStart"/>
      <w:r w:rsidRPr="00AC2FAB">
        <w:rPr>
          <w:color w:val="000000"/>
        </w:rPr>
        <w:t>Из под</w:t>
      </w:r>
      <w:proofErr w:type="gramEnd"/>
      <w:r w:rsidRPr="00AC2FAB">
        <w:rPr>
          <w:color w:val="000000"/>
        </w:rPr>
        <w:t xml:space="preserve"> пользователя </w:t>
      </w:r>
      <w:proofErr w:type="spellStart"/>
      <w:r w:rsidRPr="00AC2FAB">
        <w:rPr>
          <w:color w:val="000000"/>
        </w:rPr>
        <w:t>root</w:t>
      </w:r>
      <w:proofErr w:type="spellEnd"/>
      <w:r w:rsidRPr="00AC2FAB">
        <w:rPr>
          <w:color w:val="000000"/>
        </w:rPr>
        <w:t xml:space="preserve"> остановить менеджер </w:t>
      </w:r>
      <w:proofErr w:type="spellStart"/>
      <w:r w:rsidRPr="00AC2FAB">
        <w:rPr>
          <w:color w:val="000000"/>
        </w:rPr>
        <w:t>нод</w:t>
      </w:r>
      <w:proofErr w:type="spellEnd"/>
      <w:r w:rsidR="00AC2FAB" w:rsidRPr="00AC2FAB">
        <w:rPr>
          <w:color w:val="000000"/>
        </w:rPr>
        <w:t xml:space="preserve"> </w:t>
      </w:r>
      <w:r w:rsidRPr="00AC2FAB">
        <w:rPr>
          <w:color w:val="000000"/>
        </w:rPr>
        <w:t># /</w:t>
      </w:r>
      <w:proofErr w:type="spellStart"/>
      <w:r w:rsidRPr="00AC2FAB">
        <w:rPr>
          <w:color w:val="000000"/>
          <w:lang w:val="en-US"/>
        </w:rPr>
        <w:t>etc</w:t>
      </w:r>
      <w:proofErr w:type="spellEnd"/>
      <w:r w:rsidRPr="00AC2FAB">
        <w:rPr>
          <w:color w:val="000000"/>
        </w:rPr>
        <w:t>/</w:t>
      </w:r>
      <w:proofErr w:type="spellStart"/>
      <w:r w:rsidRPr="00AC2FAB">
        <w:rPr>
          <w:color w:val="000000"/>
          <w:lang w:val="en-US"/>
        </w:rPr>
        <w:t>init</w:t>
      </w:r>
      <w:proofErr w:type="spellEnd"/>
      <w:r w:rsidRPr="00AC2FAB">
        <w:rPr>
          <w:color w:val="000000"/>
        </w:rPr>
        <w:t>.</w:t>
      </w:r>
      <w:r w:rsidRPr="00AC2FAB">
        <w:rPr>
          <w:color w:val="000000"/>
          <w:lang w:val="en-US"/>
        </w:rPr>
        <w:t>d</w:t>
      </w:r>
      <w:r w:rsidRPr="00AC2FAB">
        <w:rPr>
          <w:color w:val="000000"/>
        </w:rPr>
        <w:t>/</w:t>
      </w:r>
      <w:r w:rsidRPr="00AC2FAB">
        <w:rPr>
          <w:color w:val="000000"/>
          <w:lang w:val="en-US"/>
        </w:rPr>
        <w:t>node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manger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name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was</w:t>
      </w:r>
      <w:r w:rsidRPr="00AC2FAB">
        <w:rPr>
          <w:color w:val="000000"/>
        </w:rPr>
        <w:t>.</w:t>
      </w:r>
      <w:proofErr w:type="spellStart"/>
      <w:r w:rsidRPr="00AC2FAB">
        <w:rPr>
          <w:color w:val="000000"/>
          <w:lang w:val="en-US"/>
        </w:rPr>
        <w:t>init</w:t>
      </w:r>
      <w:proofErr w:type="spellEnd"/>
      <w:r w:rsidRPr="00AC2FAB">
        <w:rPr>
          <w:color w:val="000000"/>
        </w:rPr>
        <w:t xml:space="preserve"> </w:t>
      </w:r>
      <w:r w:rsidRPr="00AC2FAB">
        <w:rPr>
          <w:color w:val="000000"/>
          <w:lang w:val="en-US"/>
        </w:rPr>
        <w:t>stop</w:t>
      </w:r>
    </w:p>
    <w:p w14:paraId="0A50DB4C" w14:textId="691E6375" w:rsidR="002269D9" w:rsidRPr="00AF5D64" w:rsidRDefault="002269D9" w:rsidP="00AF5D64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 xml:space="preserve">Последовательно остановить </w:t>
      </w:r>
      <w:r w:rsidR="00AF5D64">
        <w:rPr>
          <w:color w:val="000000"/>
          <w:spacing w:val="1"/>
        </w:rPr>
        <w:t xml:space="preserve">приложения на </w:t>
      </w:r>
      <w:r w:rsidRPr="00AC2FAB">
        <w:rPr>
          <w:color w:val="000000"/>
          <w:spacing w:val="1"/>
        </w:rPr>
        <w:t>сервер</w:t>
      </w:r>
      <w:r w:rsidR="00AF5D64">
        <w:rPr>
          <w:color w:val="000000"/>
          <w:spacing w:val="1"/>
        </w:rPr>
        <w:t xml:space="preserve">ах при помощи команды </w:t>
      </w:r>
      <w:r w:rsidR="00AF5D64">
        <w:rPr>
          <w:color w:val="000000"/>
          <w:spacing w:val="1"/>
          <w:lang w:val="en-US"/>
        </w:rPr>
        <w:t>d</w:t>
      </w:r>
      <w:r w:rsidR="00AF5D64">
        <w:rPr>
          <w:i/>
          <w:iCs/>
          <w:color w:val="000000"/>
          <w:lang w:val="en-US"/>
        </w:rPr>
        <w:t>ocker</w:t>
      </w:r>
      <w:r w:rsidR="00AF5D64" w:rsidRPr="00AF5D64">
        <w:rPr>
          <w:i/>
          <w:iCs/>
          <w:color w:val="000000"/>
        </w:rPr>
        <w:t>-</w:t>
      </w:r>
      <w:r w:rsidR="00AF5D64">
        <w:rPr>
          <w:i/>
          <w:iCs/>
          <w:color w:val="000000"/>
          <w:lang w:val="en-US"/>
        </w:rPr>
        <w:t>compose</w:t>
      </w:r>
      <w:r w:rsidR="00AF5D64" w:rsidRPr="00AF5D64">
        <w:rPr>
          <w:i/>
          <w:iCs/>
          <w:color w:val="000000"/>
        </w:rPr>
        <w:t xml:space="preserve"> </w:t>
      </w:r>
      <w:r w:rsidR="00AF5D64">
        <w:rPr>
          <w:i/>
          <w:iCs/>
          <w:color w:val="000000"/>
          <w:lang w:val="en-US"/>
        </w:rPr>
        <w:t>stop</w:t>
      </w:r>
    </w:p>
    <w:p w14:paraId="38931293" w14:textId="77777777" w:rsidR="002269D9" w:rsidRPr="00432286" w:rsidRDefault="002269D9" w:rsidP="00E45FAC">
      <w:pPr>
        <w:pStyle w:val="1"/>
        <w:autoSpaceDE w:val="0"/>
        <w:autoSpaceDN w:val="0"/>
        <w:adjustRightInd w:val="0"/>
        <w:spacing w:line="240" w:lineRule="auto"/>
        <w:ind w:left="1418"/>
        <w:rPr>
          <w:color w:val="000000"/>
        </w:rPr>
      </w:pPr>
      <w:r w:rsidRPr="00AC2FAB">
        <w:lastRenderedPageBreak/>
        <w:t>Сервер</w:t>
      </w:r>
      <w:r w:rsidRPr="00432286">
        <w:t xml:space="preserve"> </w:t>
      </w:r>
      <w:r w:rsidRPr="00AC2FAB">
        <w:t>СУБД</w:t>
      </w:r>
      <w:r w:rsidRPr="00432286">
        <w:t>.</w:t>
      </w:r>
      <w:r w:rsidR="00AC2FAB" w:rsidRPr="00432286">
        <w:t xml:space="preserve"> </w:t>
      </w:r>
      <w:r w:rsidRPr="00AC2FAB">
        <w:rPr>
          <w:color w:val="000000"/>
        </w:rPr>
        <w:t>Для</w:t>
      </w:r>
      <w:r w:rsidRPr="00432286">
        <w:rPr>
          <w:color w:val="000000"/>
        </w:rPr>
        <w:t xml:space="preserve"> </w:t>
      </w:r>
      <w:r w:rsidRPr="00AC2FAB">
        <w:rPr>
          <w:color w:val="000000"/>
        </w:rPr>
        <w:t>остановки</w:t>
      </w:r>
      <w:r w:rsidRPr="00432286">
        <w:rPr>
          <w:color w:val="000000"/>
        </w:rPr>
        <w:t xml:space="preserve"> </w:t>
      </w:r>
      <w:r w:rsidRPr="00AC2FAB">
        <w:rPr>
          <w:color w:val="000000"/>
        </w:rPr>
        <w:t>экземпляра</w:t>
      </w:r>
      <w:r w:rsidRPr="00432286">
        <w:rPr>
          <w:color w:val="000000"/>
        </w:rPr>
        <w:t xml:space="preserve"> </w:t>
      </w:r>
      <w:r w:rsidRPr="00AC2FAB">
        <w:rPr>
          <w:color w:val="000000"/>
        </w:rPr>
        <w:t>БД</w:t>
      </w:r>
      <w:r w:rsidRPr="00432286">
        <w:rPr>
          <w:color w:val="000000"/>
        </w:rPr>
        <w:t xml:space="preserve"> </w:t>
      </w:r>
      <w:r w:rsidRPr="00AC2FAB">
        <w:rPr>
          <w:color w:val="000000"/>
        </w:rPr>
        <w:t>выполнить</w:t>
      </w:r>
      <w:r w:rsidRPr="00432286">
        <w:rPr>
          <w:color w:val="000000"/>
        </w:rPr>
        <w:t xml:space="preserve"> </w:t>
      </w:r>
      <w:r w:rsidRPr="00AC2FAB">
        <w:rPr>
          <w:color w:val="000000"/>
        </w:rPr>
        <w:t>команду</w:t>
      </w:r>
      <w:r w:rsidRPr="00432286">
        <w:rPr>
          <w:color w:val="000000"/>
        </w:rPr>
        <w:t>:</w:t>
      </w:r>
      <w:r w:rsidR="00AC2FAB" w:rsidRPr="00432286">
        <w:rPr>
          <w:color w:val="000000"/>
        </w:rPr>
        <w:t xml:space="preserve"> </w:t>
      </w:r>
      <w:proofErr w:type="spellStart"/>
      <w:r w:rsidRPr="00AC2FAB">
        <w:rPr>
          <w:i/>
          <w:iCs/>
          <w:color w:val="000000"/>
          <w:lang w:val="en-US"/>
        </w:rPr>
        <w:t>sqlplus</w:t>
      </w:r>
      <w:proofErr w:type="spellEnd"/>
      <w:r w:rsidRPr="00432286">
        <w:rPr>
          <w:i/>
          <w:iCs/>
          <w:color w:val="000000"/>
        </w:rPr>
        <w:t xml:space="preserve"> / </w:t>
      </w:r>
      <w:r w:rsidRPr="00AC2FAB">
        <w:rPr>
          <w:i/>
          <w:iCs/>
          <w:color w:val="000000"/>
          <w:lang w:val="en-US"/>
        </w:rPr>
        <w:t>as</w:t>
      </w:r>
      <w:r w:rsidRPr="00432286">
        <w:rPr>
          <w:i/>
          <w:iCs/>
          <w:color w:val="000000"/>
        </w:rPr>
        <w:t xml:space="preserve"> </w:t>
      </w:r>
      <w:proofErr w:type="spellStart"/>
      <w:r w:rsidRPr="00AC2FAB">
        <w:rPr>
          <w:i/>
          <w:iCs/>
          <w:color w:val="000000"/>
          <w:lang w:val="en-US"/>
        </w:rPr>
        <w:t>sysdba</w:t>
      </w:r>
      <w:proofErr w:type="spellEnd"/>
      <w:r w:rsidR="00AC2FAB" w:rsidRPr="00432286">
        <w:rPr>
          <w:i/>
          <w:iCs/>
          <w:color w:val="000000"/>
        </w:rPr>
        <w:t xml:space="preserve"> </w:t>
      </w:r>
      <w:r w:rsidRPr="00AC2FAB">
        <w:rPr>
          <w:i/>
          <w:iCs/>
          <w:color w:val="000000"/>
          <w:lang w:val="en-US"/>
        </w:rPr>
        <w:t>SQL</w:t>
      </w:r>
      <w:r w:rsidRPr="00432286">
        <w:rPr>
          <w:i/>
          <w:iCs/>
          <w:color w:val="000000"/>
        </w:rPr>
        <w:t xml:space="preserve">&gt; </w:t>
      </w:r>
      <w:r w:rsidRPr="00AC2FAB">
        <w:rPr>
          <w:i/>
          <w:iCs/>
          <w:color w:val="000000"/>
          <w:lang w:val="en-US"/>
        </w:rPr>
        <w:t>shutdown</w:t>
      </w:r>
      <w:r w:rsidRPr="00432286">
        <w:rPr>
          <w:i/>
          <w:iCs/>
          <w:color w:val="000000"/>
        </w:rPr>
        <w:t xml:space="preserve"> </w:t>
      </w:r>
      <w:r w:rsidRPr="00AC2FAB">
        <w:rPr>
          <w:i/>
          <w:iCs/>
          <w:color w:val="000000"/>
          <w:lang w:val="en-US"/>
        </w:rPr>
        <w:t>immediate</w:t>
      </w:r>
      <w:r w:rsidRPr="00432286">
        <w:rPr>
          <w:color w:val="000000"/>
        </w:rPr>
        <w:t>26</w:t>
      </w:r>
    </w:p>
    <w:p w14:paraId="7D3C70EF" w14:textId="77777777" w:rsidR="002269D9" w:rsidRPr="00F24401" w:rsidRDefault="002269D9" w:rsidP="00F24401">
      <w:pPr>
        <w:pStyle w:val="4"/>
      </w:pPr>
      <w:r w:rsidRPr="00F24401">
        <w:t>Порядок запуска системы</w:t>
      </w:r>
    </w:p>
    <w:p w14:paraId="12C5715F" w14:textId="77777777"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Запуск системы выполняется в обратном порядке:</w:t>
      </w:r>
    </w:p>
    <w:p w14:paraId="3B9AF665" w14:textId="77777777"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1) Сервер СУБД.</w:t>
      </w:r>
    </w:p>
    <w:p w14:paraId="42EB52F6" w14:textId="2150CCC3" w:rsidR="002269D9" w:rsidRPr="00432286" w:rsidRDefault="002269D9" w:rsidP="002269D9">
      <w:pPr>
        <w:autoSpaceDE w:val="0"/>
        <w:autoSpaceDN w:val="0"/>
        <w:adjustRightInd w:val="0"/>
        <w:spacing w:line="240" w:lineRule="auto"/>
        <w:rPr>
          <w:iCs/>
          <w:color w:val="000000"/>
        </w:rPr>
      </w:pPr>
      <w:r w:rsidRPr="00AC2FAB">
        <w:rPr>
          <w:i/>
          <w:iCs/>
          <w:color w:val="000000"/>
        </w:rPr>
        <w:t xml:space="preserve">2) </w:t>
      </w:r>
      <w:r w:rsidR="00AF5D64" w:rsidRPr="00AF5D64">
        <w:rPr>
          <w:iCs/>
          <w:color w:val="000000"/>
        </w:rPr>
        <w:t xml:space="preserve">Сервер </w:t>
      </w:r>
      <w:r w:rsidR="00AF5D64" w:rsidRPr="00AF5D64">
        <w:rPr>
          <w:iCs/>
          <w:color w:val="000000"/>
          <w:lang w:val="en-US"/>
        </w:rPr>
        <w:t>Zookeeper</w:t>
      </w:r>
    </w:p>
    <w:p w14:paraId="542542B2" w14:textId="6D86F89A" w:rsidR="002269D9" w:rsidRPr="00AF5D64" w:rsidRDefault="00AF5D64" w:rsidP="00AF5D64">
      <w:pPr>
        <w:autoSpaceDE w:val="0"/>
        <w:autoSpaceDN w:val="0"/>
        <w:adjustRightInd w:val="0"/>
        <w:spacing w:line="240" w:lineRule="auto"/>
        <w:rPr>
          <w:iCs/>
          <w:color w:val="000000"/>
        </w:rPr>
      </w:pPr>
      <w:r w:rsidRPr="00AF5D64">
        <w:rPr>
          <w:iCs/>
          <w:color w:val="000000"/>
        </w:rPr>
        <w:t xml:space="preserve">3) </w:t>
      </w:r>
      <w:r>
        <w:rPr>
          <w:iCs/>
          <w:color w:val="000000"/>
        </w:rPr>
        <w:t xml:space="preserve">Сервер </w:t>
      </w:r>
      <w:r>
        <w:rPr>
          <w:iCs/>
          <w:color w:val="000000"/>
          <w:lang w:val="en-US"/>
        </w:rPr>
        <w:t>Apache</w:t>
      </w:r>
      <w:r w:rsidRPr="00AF5D64">
        <w:rPr>
          <w:iCs/>
          <w:color w:val="000000"/>
        </w:rPr>
        <w:t xml:space="preserve"> </w:t>
      </w:r>
      <w:r>
        <w:rPr>
          <w:iCs/>
          <w:color w:val="000000"/>
          <w:lang w:val="en-US"/>
        </w:rPr>
        <w:t>Kafka</w:t>
      </w:r>
    </w:p>
    <w:p w14:paraId="347C9BC7" w14:textId="4DFCECB0" w:rsidR="002269D9" w:rsidRDefault="00AF5D64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4</w:t>
      </w:r>
      <w:r w:rsidR="002269D9">
        <w:rPr>
          <w:color w:val="000000"/>
        </w:rPr>
        <w:t xml:space="preserve">) Сервер приложений (Выполнить на каждой </w:t>
      </w:r>
      <w:proofErr w:type="spellStart"/>
      <w:r w:rsidR="002269D9">
        <w:rPr>
          <w:color w:val="000000"/>
        </w:rPr>
        <w:t>ноде</w:t>
      </w:r>
      <w:proofErr w:type="spellEnd"/>
      <w:r w:rsidR="002269D9">
        <w:rPr>
          <w:color w:val="000000"/>
        </w:rPr>
        <w:t xml:space="preserve"> из пула серверов приложения).</w:t>
      </w:r>
    </w:p>
    <w:p w14:paraId="2B70F776" w14:textId="77777777" w:rsidR="002269D9" w:rsidRPr="00F24401" w:rsidRDefault="002269D9" w:rsidP="00F24401">
      <w:pPr>
        <w:pStyle w:val="3"/>
      </w:pPr>
      <w:bookmarkStart w:id="104" w:name="_Toc90284843"/>
      <w:r w:rsidRPr="00F24401">
        <w:t>Регламентные работы</w:t>
      </w:r>
      <w:bookmarkEnd w:id="104"/>
    </w:p>
    <w:p w14:paraId="27D23F5D" w14:textId="77777777" w:rsidR="002269D9" w:rsidRPr="00DD2AF0" w:rsidRDefault="000E0C64" w:rsidP="00DD2AF0">
      <w:pPr>
        <w:pStyle w:val="affb"/>
      </w:pPr>
      <w:r>
        <w:t>Таблица 5</w:t>
      </w:r>
      <w:r w:rsidR="002269D9" w:rsidRPr="00DD2AF0">
        <w:t>. Перечень регламентных работ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7"/>
        <w:gridCol w:w="5745"/>
        <w:gridCol w:w="1512"/>
      </w:tblGrid>
      <w:tr w:rsidR="00DD2AF0" w:rsidRPr="00CF652E" w14:paraId="04EA9D12" w14:textId="77777777" w:rsidTr="00DD2AF0">
        <w:trPr>
          <w:trHeight w:val="299"/>
          <w:tblHeader/>
        </w:trPr>
        <w:tc>
          <w:tcPr>
            <w:tcW w:w="2405" w:type="dxa"/>
          </w:tcPr>
          <w:p w14:paraId="47D58FED" w14:textId="77777777" w:rsidR="00DD2AF0" w:rsidRPr="00AC2FAB" w:rsidRDefault="00DD2AF0" w:rsidP="00527D3B">
            <w:pPr>
              <w:pStyle w:val="a7"/>
            </w:pPr>
            <w:r w:rsidRPr="00AC2FAB">
              <w:t>Краткое описание</w:t>
            </w:r>
          </w:p>
        </w:tc>
        <w:tc>
          <w:tcPr>
            <w:tcW w:w="5812" w:type="dxa"/>
          </w:tcPr>
          <w:p w14:paraId="66FF5954" w14:textId="77777777" w:rsidR="00DD2AF0" w:rsidRPr="00AC2FAB" w:rsidRDefault="00DD2AF0" w:rsidP="00527D3B">
            <w:pPr>
              <w:pStyle w:val="a7"/>
            </w:pPr>
            <w:r w:rsidRPr="00AC2FAB">
              <w:t>Подробное описание</w:t>
            </w:r>
          </w:p>
        </w:tc>
        <w:tc>
          <w:tcPr>
            <w:tcW w:w="1417" w:type="dxa"/>
          </w:tcPr>
          <w:p w14:paraId="6D12CA5F" w14:textId="77777777" w:rsidR="00DD2AF0" w:rsidRPr="00AC2FAB" w:rsidRDefault="00DD2AF0" w:rsidP="00527D3B">
            <w:pPr>
              <w:pStyle w:val="a7"/>
            </w:pPr>
            <w:r w:rsidRPr="00AC2FAB">
              <w:t>Время проведения</w:t>
            </w:r>
          </w:p>
        </w:tc>
      </w:tr>
      <w:tr w:rsidR="00DD2AF0" w:rsidRPr="00CF652E" w14:paraId="63B4FF63" w14:textId="77777777" w:rsidTr="00DD2AF0">
        <w:trPr>
          <w:trHeight w:val="321"/>
        </w:trPr>
        <w:tc>
          <w:tcPr>
            <w:tcW w:w="2405" w:type="dxa"/>
          </w:tcPr>
          <w:p w14:paraId="37986713" w14:textId="77777777" w:rsidR="00DD2AF0" w:rsidRPr="00AC2FAB" w:rsidRDefault="00DD2AF0" w:rsidP="00DD2AF0">
            <w:pPr>
              <w:ind w:firstLine="29"/>
              <w:jc w:val="left"/>
              <w:rPr>
                <w:sz w:val="20"/>
                <w:szCs w:val="20"/>
                <w:lang w:val="en-US"/>
              </w:rPr>
            </w:pPr>
            <w:r w:rsidRPr="00AC2FAB">
              <w:rPr>
                <w:sz w:val="20"/>
                <w:szCs w:val="20"/>
              </w:rPr>
              <w:t>Мониторинг серверов</w:t>
            </w:r>
          </w:p>
        </w:tc>
        <w:tc>
          <w:tcPr>
            <w:tcW w:w="5812" w:type="dxa"/>
          </w:tcPr>
          <w:p w14:paraId="6CB70BD5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 xml:space="preserve">Проверить мониторинг нагрузки </w:t>
            </w:r>
            <w:r w:rsidRPr="00AC2FAB">
              <w:rPr>
                <w:szCs w:val="20"/>
                <w:lang w:val="en-US"/>
              </w:rPr>
              <w:t>CPU</w:t>
            </w:r>
            <w:r w:rsidRPr="00AC2FAB">
              <w:rPr>
                <w:szCs w:val="20"/>
              </w:rPr>
              <w:t xml:space="preserve"> </w:t>
            </w:r>
            <w:r w:rsidRPr="00AC2FAB">
              <w:rPr>
                <w:szCs w:val="20"/>
                <w:lang w:val="en-US"/>
              </w:rPr>
              <w:t>APP</w:t>
            </w:r>
            <w:r w:rsidRPr="00AC2FAB">
              <w:rPr>
                <w:szCs w:val="20"/>
              </w:rPr>
              <w:t>/</w:t>
            </w:r>
            <w:r w:rsidRPr="00AC2FAB">
              <w:rPr>
                <w:szCs w:val="20"/>
                <w:lang w:val="en-US"/>
              </w:rPr>
              <w:t>CS</w:t>
            </w:r>
            <w:r w:rsidRPr="00AC2FAB">
              <w:rPr>
                <w:szCs w:val="20"/>
              </w:rPr>
              <w:t>/</w:t>
            </w:r>
            <w:r w:rsidRPr="00AC2FAB">
              <w:rPr>
                <w:szCs w:val="20"/>
                <w:lang w:val="en-US"/>
              </w:rPr>
              <w:t>DB</w:t>
            </w:r>
          </w:p>
          <w:p w14:paraId="454DD29B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 xml:space="preserve">Проверить мониторинг </w:t>
            </w:r>
          </w:p>
          <w:p w14:paraId="55955142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 xml:space="preserve">Проверить доступность Системы по </w:t>
            </w:r>
            <w:proofErr w:type="spellStart"/>
            <w:r w:rsidRPr="00AC2FAB">
              <w:rPr>
                <w:szCs w:val="20"/>
              </w:rPr>
              <w:t>https</w:t>
            </w:r>
            <w:proofErr w:type="spellEnd"/>
          </w:p>
          <w:p w14:paraId="5C5B3FB8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 xml:space="preserve">Проверить доступность серверов приложений по </w:t>
            </w:r>
            <w:proofErr w:type="spellStart"/>
            <w:r w:rsidRPr="00AC2FAB">
              <w:rPr>
                <w:szCs w:val="20"/>
              </w:rPr>
              <w:t>http</w:t>
            </w:r>
            <w:proofErr w:type="spellEnd"/>
          </w:p>
          <w:p w14:paraId="33A86184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сообщения систем мониторинга на наличие ошибок</w:t>
            </w:r>
          </w:p>
          <w:p w14:paraId="5DB1DF77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 xml:space="preserve">Проверить </w:t>
            </w:r>
            <w:proofErr w:type="spellStart"/>
            <w:r w:rsidRPr="00AC2FAB">
              <w:rPr>
                <w:szCs w:val="20"/>
              </w:rPr>
              <w:t>логи</w:t>
            </w:r>
            <w:proofErr w:type="spellEnd"/>
            <w:r w:rsidRPr="00AC2FAB">
              <w:rPr>
                <w:szCs w:val="20"/>
              </w:rPr>
              <w:t xml:space="preserve"> APP/CS на наличие </w:t>
            </w:r>
            <w:proofErr w:type="spellStart"/>
            <w:r w:rsidRPr="00AC2FAB">
              <w:rPr>
                <w:szCs w:val="20"/>
              </w:rPr>
              <w:t>error</w:t>
            </w:r>
            <w:proofErr w:type="spellEnd"/>
            <w:r w:rsidRPr="00AC2FAB">
              <w:rPr>
                <w:szCs w:val="20"/>
              </w:rPr>
              <w:t xml:space="preserve">, </w:t>
            </w:r>
            <w:proofErr w:type="spellStart"/>
            <w:r w:rsidRPr="00AC2FAB">
              <w:rPr>
                <w:szCs w:val="20"/>
              </w:rPr>
              <w:t>fatal</w:t>
            </w:r>
            <w:proofErr w:type="spellEnd"/>
            <w:r w:rsidRPr="00AC2FAB">
              <w:rPr>
                <w:szCs w:val="20"/>
              </w:rPr>
              <w:t xml:space="preserve"> ошибок.</w:t>
            </w:r>
          </w:p>
          <w:p w14:paraId="0BD6C242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</w:pPr>
            <w:r w:rsidRPr="00AC2FAB">
              <w:rPr>
                <w:szCs w:val="20"/>
              </w:rPr>
              <w:t>Проверить свободное пространство на файловых системах продуктивных серверов (APP/CS/INDEX/DB/SHARK)</w:t>
            </w:r>
          </w:p>
        </w:tc>
        <w:tc>
          <w:tcPr>
            <w:tcW w:w="1417" w:type="dxa"/>
          </w:tcPr>
          <w:p w14:paraId="48E71247" w14:textId="77777777" w:rsidR="00DD2AF0" w:rsidRPr="00AC2FAB" w:rsidRDefault="00DD2AF0" w:rsidP="00C06977">
            <w:pPr>
              <w:ind w:firstLine="0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В начале и в конце рабочего дня</w:t>
            </w:r>
          </w:p>
        </w:tc>
      </w:tr>
      <w:tr w:rsidR="00DD2AF0" w:rsidRPr="00CF652E" w14:paraId="67687E27" w14:textId="77777777" w:rsidTr="00DD2AF0">
        <w:trPr>
          <w:trHeight w:val="321"/>
        </w:trPr>
        <w:tc>
          <w:tcPr>
            <w:tcW w:w="2405" w:type="dxa"/>
          </w:tcPr>
          <w:p w14:paraId="31B671C0" w14:textId="77777777" w:rsidR="00DD2AF0" w:rsidRPr="00AC2FAB" w:rsidRDefault="00DD2AF0" w:rsidP="00DD2AF0">
            <w:pPr>
              <w:ind w:firstLine="29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Мониторинг состояния</w:t>
            </w:r>
          </w:p>
        </w:tc>
        <w:tc>
          <w:tcPr>
            <w:tcW w:w="5812" w:type="dxa"/>
          </w:tcPr>
          <w:p w14:paraId="3F36A519" w14:textId="77777777" w:rsidR="00C06977" w:rsidRPr="00AC2FAB" w:rsidRDefault="00C06977" w:rsidP="00A0472A">
            <w:pPr>
              <w:pStyle w:val="a2"/>
              <w:numPr>
                <w:ilvl w:val="0"/>
                <w:numId w:val="15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Утилизации CPU APP/CS/DB/SHARK</w:t>
            </w:r>
          </w:p>
          <w:p w14:paraId="2E687B76" w14:textId="77777777" w:rsidR="00C06977" w:rsidRPr="00AC2FAB" w:rsidRDefault="00C06977" w:rsidP="00A0472A">
            <w:pPr>
              <w:pStyle w:val="a2"/>
              <w:numPr>
                <w:ilvl w:val="0"/>
                <w:numId w:val="15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Количества сессий APP/CS</w:t>
            </w:r>
          </w:p>
          <w:p w14:paraId="79552D5D" w14:textId="77777777" w:rsidR="00C06977" w:rsidRPr="00AC2FAB" w:rsidRDefault="00C06977" w:rsidP="00A0472A">
            <w:pPr>
              <w:pStyle w:val="a2"/>
              <w:numPr>
                <w:ilvl w:val="0"/>
                <w:numId w:val="15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Сообщений систем мониторинга</w:t>
            </w:r>
          </w:p>
          <w:p w14:paraId="53BA3E46" w14:textId="77777777" w:rsidR="00DD2AF0" w:rsidRPr="00AC2FAB" w:rsidRDefault="00DD2AF0" w:rsidP="00DD2AF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AF3D614" w14:textId="77777777" w:rsidR="00DD2AF0" w:rsidRPr="00AC2FAB" w:rsidRDefault="00C06977" w:rsidP="00C06977">
            <w:pPr>
              <w:ind w:firstLine="0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В течении рабочего дня</w:t>
            </w:r>
          </w:p>
        </w:tc>
      </w:tr>
      <w:tr w:rsidR="00DD2AF0" w:rsidRPr="00CF652E" w14:paraId="5944D819" w14:textId="77777777" w:rsidTr="00DD2AF0">
        <w:trPr>
          <w:trHeight w:val="321"/>
        </w:trPr>
        <w:tc>
          <w:tcPr>
            <w:tcW w:w="2405" w:type="dxa"/>
          </w:tcPr>
          <w:p w14:paraId="2EBC838C" w14:textId="77777777" w:rsidR="00DD2AF0" w:rsidRPr="00AC2FAB" w:rsidRDefault="00DD2AF0" w:rsidP="00DD2AF0">
            <w:pPr>
              <w:ind w:firstLine="29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Мониторинг приложения</w:t>
            </w:r>
          </w:p>
        </w:tc>
        <w:tc>
          <w:tcPr>
            <w:tcW w:w="5812" w:type="dxa"/>
          </w:tcPr>
          <w:p w14:paraId="110F627C" w14:textId="77777777" w:rsidR="00C06977" w:rsidRPr="00AC2FAB" w:rsidRDefault="00C06977" w:rsidP="00A0472A">
            <w:pPr>
              <w:pStyle w:val="a2"/>
              <w:numPr>
                <w:ilvl w:val="0"/>
                <w:numId w:val="16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наличие ошибок в логе</w:t>
            </w:r>
          </w:p>
          <w:p w14:paraId="1641F39C" w14:textId="77777777" w:rsidR="00C06977" w:rsidRPr="00AC2FAB" w:rsidRDefault="00C06977" w:rsidP="00A0472A">
            <w:pPr>
              <w:pStyle w:val="a2"/>
              <w:numPr>
                <w:ilvl w:val="0"/>
                <w:numId w:val="16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доступность приложений системы через браузер</w:t>
            </w:r>
          </w:p>
          <w:p w14:paraId="7B2B62DD" w14:textId="77777777" w:rsidR="00C06977" w:rsidRPr="00AC2FAB" w:rsidRDefault="00C06977" w:rsidP="00A0472A">
            <w:pPr>
              <w:pStyle w:val="a2"/>
              <w:numPr>
                <w:ilvl w:val="0"/>
                <w:numId w:val="16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 xml:space="preserve">При возникновении ошибки – проверить, влияет ли ошибка на функционирование приложения, если не влияет – собрать </w:t>
            </w:r>
            <w:proofErr w:type="spellStart"/>
            <w:r w:rsidRPr="00AC2FAB">
              <w:rPr>
                <w:szCs w:val="20"/>
              </w:rPr>
              <w:t>логи</w:t>
            </w:r>
            <w:proofErr w:type="spellEnd"/>
            <w:r w:rsidRPr="00AC2FAB">
              <w:rPr>
                <w:szCs w:val="20"/>
              </w:rPr>
              <w:t xml:space="preserve"> и дамп процесса приложения, если влияет – перезапустить экземпляр сервера приложений</w:t>
            </w:r>
          </w:p>
          <w:p w14:paraId="4A7CA528" w14:textId="77777777" w:rsidR="00DD2AF0" w:rsidRPr="00AC2FAB" w:rsidRDefault="00C06977" w:rsidP="00A0472A">
            <w:pPr>
              <w:pStyle w:val="a2"/>
              <w:numPr>
                <w:ilvl w:val="0"/>
                <w:numId w:val="16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отсутствие ошибок в логе</w:t>
            </w:r>
          </w:p>
        </w:tc>
        <w:tc>
          <w:tcPr>
            <w:tcW w:w="1417" w:type="dxa"/>
          </w:tcPr>
          <w:p w14:paraId="2AD8C686" w14:textId="77777777" w:rsidR="00DD2AF0" w:rsidRPr="00AC2FAB" w:rsidRDefault="00C06977" w:rsidP="00C06977">
            <w:pPr>
              <w:ind w:firstLine="0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При возникновении инцидента</w:t>
            </w:r>
          </w:p>
        </w:tc>
      </w:tr>
    </w:tbl>
    <w:p w14:paraId="4123139E" w14:textId="77777777" w:rsidR="002269D9" w:rsidRPr="007C070E" w:rsidRDefault="002269D9" w:rsidP="007C070E">
      <w:pPr>
        <w:pStyle w:val="5"/>
      </w:pPr>
      <w:r w:rsidRPr="007C070E">
        <w:t>Методика сопровождения прикладной части системы.</w:t>
      </w:r>
    </w:p>
    <w:p w14:paraId="79B47ABF" w14:textId="77777777" w:rsidR="002269D9" w:rsidRPr="00AC2FAB" w:rsidRDefault="002269D9" w:rsidP="005B7169">
      <w:r w:rsidRPr="00AC2FAB">
        <w:t>Управление системой осуществляется в соответствии с документацией вендор</w:t>
      </w:r>
      <w:r w:rsidR="005B7169" w:rsidRPr="00AC2FAB">
        <w:t>ов</w:t>
      </w:r>
      <w:r w:rsidRPr="00AC2FAB">
        <w:t xml:space="preserve"> </w:t>
      </w:r>
      <w:r w:rsidR="005B7169" w:rsidRPr="00AC2FAB">
        <w:t>компонентов платформы и инструкциями администраторов отдельных сервисов</w:t>
      </w:r>
      <w:r w:rsidRPr="00AC2FAB">
        <w:t>, в котор</w:t>
      </w:r>
      <w:r w:rsidR="005B7169" w:rsidRPr="00AC2FAB">
        <w:t>ых</w:t>
      </w:r>
      <w:r w:rsidRPr="00AC2FAB">
        <w:t xml:space="preserve"> описана архитектура платформы, а также все необходимые шаги для осуществления мониторинга и сопровождения платформы.</w:t>
      </w:r>
    </w:p>
    <w:p w14:paraId="1BD5F63D" w14:textId="77777777" w:rsidR="002269D9" w:rsidRPr="007C070E" w:rsidRDefault="002269D9" w:rsidP="007C070E">
      <w:pPr>
        <w:pStyle w:val="5"/>
      </w:pPr>
      <w:r w:rsidRPr="007C070E">
        <w:lastRenderedPageBreak/>
        <w:t>Мониторинг и контроль сервисов.</w:t>
      </w:r>
    </w:p>
    <w:p w14:paraId="7A543795" w14:textId="77777777" w:rsidR="002269D9" w:rsidRPr="00AC2FAB" w:rsidRDefault="005B7169" w:rsidP="005B7169">
      <w:r w:rsidRPr="00AC2FAB">
        <w:t>Система</w:t>
      </w:r>
      <w:r w:rsidR="002269D9" w:rsidRPr="00AC2FAB">
        <w:t xml:space="preserve"> включает набор скриптов для мониторинга активности процессов и доступности репозитория и сервисов для пользователей и клиентских приложений. Эти скрипты включены в установку контент сервера, они могут быть задействованы любым программным комплексом мониторинга или администратором в консоли хоста контент сервера.</w:t>
      </w:r>
    </w:p>
    <w:p w14:paraId="1575AA8B" w14:textId="77777777" w:rsidR="002269D9" w:rsidRPr="00F24401" w:rsidRDefault="002269D9" w:rsidP="00F24401">
      <w:pPr>
        <w:pStyle w:val="3"/>
      </w:pPr>
      <w:bookmarkStart w:id="105" w:name="_Toc90284844"/>
      <w:r w:rsidRPr="00F24401">
        <w:t>Обновление комплекса</w:t>
      </w:r>
      <w:bookmarkEnd w:id="105"/>
    </w:p>
    <w:p w14:paraId="5E1C5F66" w14:textId="77777777" w:rsidR="002269D9" w:rsidRPr="00866771" w:rsidRDefault="002269D9" w:rsidP="00866771">
      <w:pPr>
        <w:pStyle w:val="4"/>
      </w:pPr>
      <w:r w:rsidRPr="00866771">
        <w:t>Общие замечания по п</w:t>
      </w:r>
      <w:r w:rsidR="00905DD6">
        <w:t>роцедуре обновления компонентов</w:t>
      </w:r>
      <w:r w:rsidRPr="00866771">
        <w:t>.</w:t>
      </w:r>
    </w:p>
    <w:p w14:paraId="0184C225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 xml:space="preserve">Установка обновлений прикладного ПО производится в соответствии с документацией производителя ПО. Для бесперебойной работы </w:t>
      </w:r>
      <w:r w:rsidR="00905DD6" w:rsidRPr="00905DD6">
        <w:rPr>
          <w:color w:val="000000"/>
          <w:spacing w:val="1"/>
        </w:rPr>
        <w:t>системы</w:t>
      </w:r>
      <w:r w:rsidRPr="00905DD6">
        <w:rPr>
          <w:color w:val="000000"/>
          <w:spacing w:val="1"/>
        </w:rPr>
        <w:t xml:space="preserve"> должны быть полностью отключены механизмы автоматического обновления системного ПО, прикладного ПО и любого</w:t>
      </w:r>
      <w:r w:rsidR="001F1AA9" w:rsidRPr="00905DD6">
        <w:rPr>
          <w:color w:val="000000"/>
          <w:spacing w:val="1"/>
        </w:rPr>
        <w:t xml:space="preserve"> </w:t>
      </w:r>
      <w:r w:rsidRPr="00905DD6">
        <w:rPr>
          <w:color w:val="000000"/>
          <w:spacing w:val="1"/>
        </w:rPr>
        <w:t>стороннего ПО, участвующего в работе комплекса. Установка обновлений должна осуществляться только после проверки на второстепенных средах (тестирования и разработки).</w:t>
      </w:r>
    </w:p>
    <w:p w14:paraId="5D18C31B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Настоящий регламент не рассматривает процедуру обновления микропрограмм аппаратного комплекса.</w:t>
      </w:r>
    </w:p>
    <w:p w14:paraId="1A01CF75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Процедура обновления может быть произведена только после разработки Плана проведения работ, включающего:</w:t>
      </w:r>
    </w:p>
    <w:p w14:paraId="528088FB" w14:textId="77777777" w:rsidR="002269D9" w:rsidRPr="00905DD6" w:rsidRDefault="002269D9" w:rsidP="00E45FAC">
      <w:pPr>
        <w:pStyle w:val="1"/>
        <w:ind w:left="1418"/>
      </w:pPr>
      <w:r w:rsidRPr="00905DD6">
        <w:t>Подробное описание подготовительных работ для проведения обновления,</w:t>
      </w:r>
    </w:p>
    <w:p w14:paraId="2813D7FB" w14:textId="77777777" w:rsidR="002269D9" w:rsidRPr="00905DD6" w:rsidRDefault="002269D9" w:rsidP="00E45FAC">
      <w:pPr>
        <w:pStyle w:val="1"/>
        <w:ind w:left="1418"/>
      </w:pPr>
      <w:r w:rsidRPr="00905DD6">
        <w:t>Пошаговое описание шагов выполнения обновления,</w:t>
      </w:r>
    </w:p>
    <w:p w14:paraId="1C518703" w14:textId="77777777" w:rsidR="002269D9" w:rsidRPr="00905DD6" w:rsidRDefault="002269D9" w:rsidP="00E45FAC">
      <w:pPr>
        <w:pStyle w:val="1"/>
        <w:ind w:left="1418"/>
      </w:pPr>
      <w:r w:rsidRPr="00905DD6">
        <w:t>План тестирования функционала системы после обновления,</w:t>
      </w:r>
    </w:p>
    <w:p w14:paraId="7EB534DC" w14:textId="77777777" w:rsidR="002269D9" w:rsidRPr="00905DD6" w:rsidRDefault="002269D9" w:rsidP="00E45FAC">
      <w:pPr>
        <w:pStyle w:val="1"/>
        <w:ind w:left="1418"/>
      </w:pPr>
      <w:r w:rsidRPr="00905DD6">
        <w:t>Детальный план возврата системы в исходное состояние при неудачном выполнении работ.</w:t>
      </w:r>
    </w:p>
    <w:p w14:paraId="08B9D3A9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Каждый их этапов плана должен иметь заданные временные рамки выполнения и ответственных за выполнение работ специалистов.</w:t>
      </w:r>
    </w:p>
    <w:p w14:paraId="5BF9B80F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обновлений осуществляется в строгом соответствии с документацией вендора компонента комплекса. Дополнительные рекомендации могут быть даны разработчиком системы после тестирования на второстепенных средах.</w:t>
      </w:r>
    </w:p>
    <w:p w14:paraId="2E4A38E0" w14:textId="77777777" w:rsidR="002269D9" w:rsidRPr="00866771" w:rsidRDefault="002269D9" w:rsidP="00866771">
      <w:pPr>
        <w:pStyle w:val="4"/>
      </w:pPr>
      <w:r w:rsidRPr="00866771">
        <w:t>Установка обновлений на клиентские рабочие станции.</w:t>
      </w:r>
    </w:p>
    <w:p w14:paraId="7074AE28" w14:textId="54BC4F2A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 xml:space="preserve">При произведении работ по установке обновлений необходимо согласование устанавливаемых версий обновлений с разработчиком </w:t>
      </w:r>
      <w:r w:rsidR="00905DD6" w:rsidRPr="00905DD6">
        <w:rPr>
          <w:color w:val="000000"/>
          <w:spacing w:val="1"/>
        </w:rPr>
        <w:t>системы</w:t>
      </w:r>
      <w:r w:rsidRPr="00905DD6">
        <w:rPr>
          <w:color w:val="000000"/>
          <w:spacing w:val="1"/>
        </w:rPr>
        <w:t xml:space="preserve"> для:</w:t>
      </w:r>
    </w:p>
    <w:p w14:paraId="465E44F9" w14:textId="07AD85C1" w:rsidR="00E116C0" w:rsidRDefault="002269D9" w:rsidP="001F39B6">
      <w:pPr>
        <w:pStyle w:val="1"/>
        <w:widowControl w:val="0"/>
        <w:spacing w:line="358" w:lineRule="auto"/>
        <w:ind w:left="1560" w:right="92"/>
        <w:rPr>
          <w:lang w:val="en-US"/>
        </w:rPr>
      </w:pPr>
      <w:r w:rsidRPr="00E116C0">
        <w:rPr>
          <w:rFonts w:ascii="Symbol" w:hAnsi="Symbol" w:cs="Symbol"/>
        </w:rPr>
        <w:t></w:t>
      </w:r>
      <w:r w:rsidR="00905DD6" w:rsidRPr="00E116C0">
        <w:rPr>
          <w:lang w:val="en-US"/>
        </w:rPr>
        <w:t xml:space="preserve"> Google Chrome </w:t>
      </w:r>
      <w:r w:rsidR="00E116C0" w:rsidRPr="00E116C0">
        <w:rPr>
          <w:lang w:val="en-US"/>
        </w:rPr>
        <w:t>96</w:t>
      </w:r>
    </w:p>
    <w:p w14:paraId="1C8BDA92" w14:textId="26BA8905" w:rsidR="002269D9" w:rsidRPr="00F24401" w:rsidRDefault="002269D9" w:rsidP="00F24401">
      <w:pPr>
        <w:pStyle w:val="3"/>
      </w:pPr>
      <w:bookmarkStart w:id="106" w:name="_Toc90284845"/>
      <w:r w:rsidRPr="00F24401">
        <w:lastRenderedPageBreak/>
        <w:t xml:space="preserve">Мониторинг </w:t>
      </w:r>
      <w:r w:rsidR="00AA3CA5">
        <w:t>Системы</w:t>
      </w:r>
      <w:bookmarkEnd w:id="106"/>
    </w:p>
    <w:p w14:paraId="3C4CD2CE" w14:textId="77777777"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 xml:space="preserve">Администратор Системы должен контролировать свободное доступное пространство на файловых системах, а также регулярно (не менее 1 раза в день) отслеживать предупреждения и критические ошибки </w:t>
      </w:r>
    </w:p>
    <w:p w14:paraId="6A3FF26A" w14:textId="77777777" w:rsidR="002269D9" w:rsidRDefault="002269D9" w:rsidP="00E45FAC">
      <w:pPr>
        <w:pStyle w:val="1"/>
        <w:ind w:left="1560"/>
      </w:pPr>
      <w:r>
        <w:rPr>
          <w:rFonts w:ascii="Symbol" w:hAnsi="Symbol" w:cs="Symbol"/>
        </w:rPr>
        <w:t></w:t>
      </w:r>
      <w:r>
        <w:t>на серверах приложений и метод сервере</w:t>
      </w:r>
    </w:p>
    <w:p w14:paraId="3243B496" w14:textId="77777777" w:rsidR="002269D9" w:rsidRPr="006F0BA6" w:rsidRDefault="002269D9" w:rsidP="00E45FAC">
      <w:pPr>
        <w:pStyle w:val="1"/>
        <w:ind w:left="1560"/>
        <w:rPr>
          <w:lang w:val="en-US"/>
        </w:rPr>
      </w:pPr>
      <w:r>
        <w:rPr>
          <w:rFonts w:ascii="Symbol" w:hAnsi="Symbol" w:cs="Symbol"/>
        </w:rPr>
        <w:t></w:t>
      </w:r>
      <w:r>
        <w:t>на</w:t>
      </w:r>
      <w:r w:rsidRPr="006F0BA6">
        <w:rPr>
          <w:lang w:val="en-US"/>
        </w:rPr>
        <w:t xml:space="preserve"> </w:t>
      </w:r>
      <w:r>
        <w:t>контент</w:t>
      </w:r>
      <w:r w:rsidRPr="006F0BA6">
        <w:rPr>
          <w:lang w:val="en-US"/>
        </w:rPr>
        <w:t>-</w:t>
      </w:r>
      <w:r>
        <w:t>серверах</w:t>
      </w:r>
    </w:p>
    <w:p w14:paraId="6A739D6E" w14:textId="77777777" w:rsidR="002269D9" w:rsidRPr="006F0BA6" w:rsidRDefault="002269D9" w:rsidP="00E45FAC">
      <w:pPr>
        <w:pStyle w:val="1"/>
        <w:ind w:left="1560"/>
        <w:rPr>
          <w:lang w:val="en-US"/>
        </w:rPr>
      </w:pPr>
      <w:r>
        <w:rPr>
          <w:rFonts w:ascii="Symbol" w:hAnsi="Symbol" w:cs="Symbol"/>
        </w:rPr>
        <w:t></w:t>
      </w:r>
      <w:r>
        <w:t>на</w:t>
      </w:r>
      <w:r w:rsidRPr="006F0BA6">
        <w:rPr>
          <w:lang w:val="en-US"/>
        </w:rPr>
        <w:t xml:space="preserve"> </w:t>
      </w:r>
      <w:r>
        <w:t>сервере</w:t>
      </w:r>
      <w:r w:rsidRPr="006F0BA6">
        <w:rPr>
          <w:lang w:val="en-US"/>
        </w:rPr>
        <w:t xml:space="preserve"> </w:t>
      </w:r>
      <w:r>
        <w:t>индексирования</w:t>
      </w:r>
    </w:p>
    <w:p w14:paraId="706B74FA" w14:textId="77777777" w:rsidR="002269D9" w:rsidRDefault="002269D9" w:rsidP="00E45FAC">
      <w:pPr>
        <w:pStyle w:val="1"/>
        <w:ind w:left="1560"/>
      </w:pPr>
      <w:r>
        <w:rPr>
          <w:rFonts w:ascii="Symbol" w:hAnsi="Symbol" w:cs="Symbol"/>
        </w:rPr>
        <w:t></w:t>
      </w:r>
      <w:r>
        <w:t>на серверах балансировки нагрузки</w:t>
      </w:r>
    </w:p>
    <w:p w14:paraId="657389DD" w14:textId="77777777" w:rsidR="002269D9" w:rsidRPr="00D86755" w:rsidRDefault="002269D9" w:rsidP="00D86755">
      <w:pPr>
        <w:pStyle w:val="21"/>
      </w:pPr>
      <w:bookmarkStart w:id="107" w:name="_Toc90284846"/>
      <w:r w:rsidRPr="00D86755">
        <w:t>Ошибки работы системы и способы их устранения</w:t>
      </w:r>
      <w:bookmarkEnd w:id="107"/>
    </w:p>
    <w:p w14:paraId="1C7CC49F" w14:textId="77777777" w:rsidR="002269D9" w:rsidRPr="00D42192" w:rsidRDefault="002269D9" w:rsidP="00866771">
      <w:pPr>
        <w:pStyle w:val="3"/>
      </w:pPr>
      <w:bookmarkStart w:id="108" w:name="_Toc90284847"/>
      <w:r w:rsidRPr="00D42192">
        <w:t>Вход в Систему невозможен из-за ввода неправильного имени пользователя</w:t>
      </w:r>
      <w:bookmarkEnd w:id="108"/>
    </w:p>
    <w:p w14:paraId="798FB95C" w14:textId="77777777"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При входе в Систему отказ в доступе возможен по причине неправильно введенного имени пользователя, так как поле ввода чувствительно к регистру. Так же необходимо убедиться, что на странице входа указан корректный домен для аутентификации.</w:t>
      </w:r>
    </w:p>
    <w:p w14:paraId="19C70811" w14:textId="77777777" w:rsidR="002269D9" w:rsidRPr="00866771" w:rsidRDefault="002269D9" w:rsidP="00866771">
      <w:pPr>
        <w:pStyle w:val="3"/>
      </w:pPr>
      <w:bookmarkStart w:id="109" w:name="_Toc90284848"/>
      <w:r w:rsidRPr="00866771">
        <w:t>Отображение окна сертификата при работе с Системой</w:t>
      </w:r>
      <w:bookmarkEnd w:id="109"/>
    </w:p>
    <w:p w14:paraId="038D4195" w14:textId="363437CA"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 xml:space="preserve">При запуске Системы на экране может отобразиться окно сертификата безопасности. Для закрытия данного окна следует нажать </w:t>
      </w:r>
      <w:r w:rsidR="00D42192" w:rsidRPr="00D42192">
        <w:rPr>
          <w:color w:val="000000"/>
          <w:spacing w:val="1"/>
        </w:rPr>
        <w:t xml:space="preserve">ОК </w:t>
      </w:r>
      <w:r w:rsidRPr="00D42192">
        <w:rPr>
          <w:color w:val="000000"/>
          <w:spacing w:val="1"/>
        </w:rPr>
        <w:t>кнопку, после чего окно больше не появится.</w:t>
      </w:r>
    </w:p>
    <w:p w14:paraId="22894455" w14:textId="77777777" w:rsidR="002269D9" w:rsidRPr="00EB5681" w:rsidRDefault="002269D9" w:rsidP="00EB5681">
      <w:pPr>
        <w:pStyle w:val="4"/>
      </w:pPr>
      <w:r w:rsidRPr="00EB5681">
        <w:t>Основные типы сбоев</w:t>
      </w:r>
    </w:p>
    <w:p w14:paraId="070F3657" w14:textId="77777777" w:rsidR="002269D9" w:rsidRPr="00466191" w:rsidRDefault="002269D9" w:rsidP="002E1BE4">
      <w:r w:rsidRPr="00466191">
        <w:t>Возможны следующие основные типы сбоев:</w:t>
      </w:r>
    </w:p>
    <w:p w14:paraId="6DA469B1" w14:textId="77777777" w:rsidR="002269D9" w:rsidRDefault="002269D9" w:rsidP="00E45FAC">
      <w:pPr>
        <w:pStyle w:val="1"/>
        <w:ind w:left="1418"/>
      </w:pPr>
      <w:r>
        <w:rPr>
          <w:rFonts w:ascii="Symbol" w:hAnsi="Symbol" w:cs="Symbol"/>
        </w:rPr>
        <w:t></w:t>
      </w:r>
      <w:r>
        <w:rPr>
          <w:rFonts w:ascii="Symbol" w:hAnsi="Symbol" w:cs="Symbol"/>
        </w:rPr>
        <w:t></w:t>
      </w:r>
      <w:r>
        <w:t xml:space="preserve">остановка системной службы </w:t>
      </w:r>
    </w:p>
    <w:p w14:paraId="57778D15" w14:textId="77777777" w:rsidR="002269D9" w:rsidRDefault="002269D9" w:rsidP="00E45FAC">
      <w:pPr>
        <w:pStyle w:val="1"/>
        <w:ind w:left="1418"/>
      </w:pPr>
      <w:r>
        <w:rPr>
          <w:rFonts w:ascii="Symbol" w:hAnsi="Symbol" w:cs="Symbol"/>
        </w:rPr>
        <w:t></w:t>
      </w:r>
      <w:r>
        <w:rPr>
          <w:rFonts w:ascii="Symbol" w:hAnsi="Symbol" w:cs="Symbol"/>
        </w:rPr>
        <w:t></w:t>
      </w:r>
      <w:r>
        <w:t xml:space="preserve">повреждение, либо утеря данных - БД, файловое или индексного хранилище </w:t>
      </w:r>
    </w:p>
    <w:p w14:paraId="206C3A1E" w14:textId="77777777" w:rsidR="002269D9" w:rsidRPr="00EB5681" w:rsidRDefault="002269D9" w:rsidP="00EB5681">
      <w:pPr>
        <w:pStyle w:val="4"/>
      </w:pPr>
      <w:r w:rsidRPr="00EB5681">
        <w:t>Восстановление в случае повреждения данных</w:t>
      </w:r>
    </w:p>
    <w:p w14:paraId="72FE626B" w14:textId="77777777" w:rsidR="002269D9" w:rsidRPr="00466191" w:rsidRDefault="002269D9" w:rsidP="002E1BE4">
      <w:r w:rsidRPr="00466191">
        <w:t xml:space="preserve">В случае сбоя в работе сервера СУБД необходимо восстановить БД из резервной копии при помощи штатного средства, встроенного в используемую систему резервного копирования. Восстановление необходимо производить только при остановленных процессах </w:t>
      </w:r>
      <w:r w:rsidR="00466191" w:rsidRPr="00466191">
        <w:t>системы</w:t>
      </w:r>
      <w:r w:rsidRPr="00466191">
        <w:t>.</w:t>
      </w:r>
    </w:p>
    <w:p w14:paraId="241294B0" w14:textId="77777777" w:rsidR="002269D9" w:rsidRPr="00466191" w:rsidRDefault="002269D9" w:rsidP="002E1BE4">
      <w:r w:rsidRPr="00466191">
        <w:t xml:space="preserve">В случае сбоя в работе сервера контента или сервера приложений необходимо восстановить файловое хранилище из резервной копии. Восстановление производить при остановленных процессах </w:t>
      </w:r>
      <w:r w:rsidR="00466191" w:rsidRPr="00466191">
        <w:t>системы</w:t>
      </w:r>
      <w:r w:rsidRPr="00466191">
        <w:t>.</w:t>
      </w:r>
    </w:p>
    <w:p w14:paraId="77DEFA7A" w14:textId="77777777" w:rsidR="002269D9" w:rsidRPr="00466191" w:rsidRDefault="002269D9" w:rsidP="002E1BE4">
      <w:r w:rsidRPr="00466191">
        <w:lastRenderedPageBreak/>
        <w:t xml:space="preserve">В случае серьезного сбоя в работе сервера поиска необходимо восстановить индексное хранилище из резервной копии. Восстановление производить при остановленных процессах </w:t>
      </w:r>
      <w:r w:rsidR="00466191" w:rsidRPr="00466191">
        <w:t>системы</w:t>
      </w:r>
      <w:r w:rsidRPr="00466191">
        <w:t>.</w:t>
      </w:r>
    </w:p>
    <w:p w14:paraId="403C12A8" w14:textId="77777777" w:rsidR="002269D9" w:rsidRPr="00EB5681" w:rsidRDefault="002269D9" w:rsidP="00EB5681">
      <w:pPr>
        <w:pStyle w:val="4"/>
      </w:pPr>
      <w:r w:rsidRPr="00EB5681">
        <w:t>Полное восстановление</w:t>
      </w:r>
    </w:p>
    <w:p w14:paraId="5BA48614" w14:textId="77777777" w:rsidR="002269D9" w:rsidRPr="00466191" w:rsidRDefault="002269D9" w:rsidP="00512161">
      <w:r w:rsidRPr="00466191">
        <w:t>При выходе из строя аппаратных компонентов сервера, критическом сбое в работе ОС, выхода из строя двух или более дисков из массива системного раздела необходимо выполнить следующие действия (в зависимости от роли сервера):</w:t>
      </w:r>
    </w:p>
    <w:p w14:paraId="51B89F4E" w14:textId="77777777" w:rsidR="002269D9" w:rsidRPr="004E6A62" w:rsidRDefault="002269D9" w:rsidP="004E6A62">
      <w:pPr>
        <w:pStyle w:val="1"/>
        <w:numPr>
          <w:ilvl w:val="0"/>
          <w:numId w:val="0"/>
        </w:numPr>
        <w:ind w:left="1060"/>
      </w:pPr>
      <w:r w:rsidRPr="004E6A62">
        <w:t>1)Восстановление сервера СУБД:</w:t>
      </w:r>
    </w:p>
    <w:p w14:paraId="32C45EB6" w14:textId="77777777" w:rsidR="002269D9" w:rsidRPr="004E6A62" w:rsidRDefault="002269D9" w:rsidP="00E45FAC">
      <w:pPr>
        <w:pStyle w:val="1"/>
        <w:ind w:left="1418"/>
      </w:pPr>
      <w:r w:rsidRPr="004E6A62">
        <w:t>восстановить работу аппаратного обеспечения сервера БД;</w:t>
      </w:r>
    </w:p>
    <w:p w14:paraId="32722AC2" w14:textId="77777777" w:rsidR="002269D9" w:rsidRPr="004E6A62" w:rsidRDefault="002269D9" w:rsidP="00E45FAC">
      <w:pPr>
        <w:pStyle w:val="1"/>
        <w:ind w:left="1418"/>
      </w:pPr>
      <w:r w:rsidRPr="004E6A62">
        <w:t>установить системное и прикладное ПО;</w:t>
      </w:r>
    </w:p>
    <w:p w14:paraId="60DF289F" w14:textId="77777777" w:rsidR="002269D9" w:rsidRPr="004E6A62" w:rsidRDefault="002269D9" w:rsidP="00E45FAC">
      <w:pPr>
        <w:pStyle w:val="1"/>
        <w:ind w:left="1418"/>
      </w:pPr>
      <w:r w:rsidRPr="004E6A62">
        <w:t>восстановить БД из резервной копии.</w:t>
      </w:r>
    </w:p>
    <w:p w14:paraId="6C2634ED" w14:textId="77777777" w:rsidR="002269D9" w:rsidRPr="004E6A62" w:rsidRDefault="002269D9" w:rsidP="004E6A62">
      <w:pPr>
        <w:pStyle w:val="1"/>
        <w:numPr>
          <w:ilvl w:val="0"/>
          <w:numId w:val="0"/>
        </w:numPr>
        <w:ind w:left="1060"/>
      </w:pPr>
      <w:r w:rsidRPr="004E6A62">
        <w:t>2)Восстановление сервера контента:</w:t>
      </w:r>
    </w:p>
    <w:p w14:paraId="10C947C9" w14:textId="77777777" w:rsidR="002269D9" w:rsidRPr="004E6A62" w:rsidRDefault="002269D9" w:rsidP="00E45FAC">
      <w:pPr>
        <w:pStyle w:val="1"/>
        <w:ind w:left="1418"/>
      </w:pPr>
      <w:r w:rsidRPr="004E6A62">
        <w:t>восстановить работу аппаратного обеспечения сервера контента;</w:t>
      </w:r>
    </w:p>
    <w:p w14:paraId="3D2FF11E" w14:textId="27FEA0BC" w:rsidR="002269D9" w:rsidRPr="004E6A62" w:rsidRDefault="002269D9" w:rsidP="00E116C0">
      <w:pPr>
        <w:pStyle w:val="1"/>
        <w:ind w:left="1418"/>
      </w:pPr>
      <w:r w:rsidRPr="004E6A62">
        <w:t xml:space="preserve">установить системное ПО;  </w:t>
      </w:r>
    </w:p>
    <w:sectPr w:rsidR="002269D9" w:rsidRPr="004E6A62" w:rsidSect="00684E37">
      <w:headerReference w:type="default" r:id="rId29"/>
      <w:footerReference w:type="default" r:id="rId30"/>
      <w:footerReference w:type="first" r:id="rId31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0B89D7" w14:textId="77777777" w:rsidR="00421722" w:rsidRDefault="00421722" w:rsidP="0008527C">
      <w:r>
        <w:separator/>
      </w:r>
    </w:p>
    <w:p w14:paraId="52B3B8AC" w14:textId="77777777" w:rsidR="00421722" w:rsidRDefault="00421722"/>
  </w:endnote>
  <w:endnote w:type="continuationSeparator" w:id="0">
    <w:p w14:paraId="1C27DF0E" w14:textId="77777777" w:rsidR="00421722" w:rsidRDefault="00421722" w:rsidP="0008527C">
      <w:r>
        <w:continuationSeparator/>
      </w:r>
    </w:p>
    <w:p w14:paraId="40A4EC69" w14:textId="77777777" w:rsidR="00421722" w:rsidRDefault="004217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4210119"/>
      <w:docPartObj>
        <w:docPartGallery w:val="Page Numbers (Bottom of Page)"/>
        <w:docPartUnique/>
      </w:docPartObj>
    </w:sdtPr>
    <w:sdtEndPr/>
    <w:sdtContent>
      <w:p w14:paraId="7F26E098" w14:textId="51028AA1" w:rsidR="003C009A" w:rsidRDefault="003C009A" w:rsidP="00CF652E">
        <w:pPr>
          <w:pStyle w:val="ad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7475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44F49" w14:textId="77777777" w:rsidR="003C009A" w:rsidRPr="00DF2805" w:rsidRDefault="003C009A" w:rsidP="00F107CF">
    <w:pPr>
      <w:jc w:val="center"/>
    </w:pPr>
    <w:r w:rsidRPr="00DF2805">
      <w:t xml:space="preserve">Версия: </w:t>
    </w:r>
    <w:r>
      <w:rPr>
        <w:lang w:val="en-US"/>
      </w:rPr>
      <w:t>1</w:t>
    </w:r>
    <w:r w:rsidRPr="00DF2805">
      <w:t>.0</w:t>
    </w:r>
  </w:p>
  <w:p w14:paraId="2AA2A526" w14:textId="5F08BDD7" w:rsidR="003C009A" w:rsidRPr="00A30425" w:rsidRDefault="003C009A" w:rsidP="00F107CF">
    <w:pPr>
      <w:jc w:val="center"/>
      <w:rPr>
        <w:lang w:val="en-US"/>
      </w:rPr>
    </w:pPr>
    <w:r w:rsidRPr="00DF2805">
      <w:t>Москва 202</w:t>
    </w:r>
    <w:r>
      <w:rPr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D97966" w14:textId="77777777" w:rsidR="00421722" w:rsidRDefault="00421722" w:rsidP="0008527C">
      <w:r>
        <w:separator/>
      </w:r>
    </w:p>
    <w:p w14:paraId="7F12FCEA" w14:textId="77777777" w:rsidR="00421722" w:rsidRDefault="00421722"/>
  </w:footnote>
  <w:footnote w:type="continuationSeparator" w:id="0">
    <w:p w14:paraId="6E4C782F" w14:textId="77777777" w:rsidR="00421722" w:rsidRDefault="00421722" w:rsidP="0008527C">
      <w:r>
        <w:continuationSeparator/>
      </w:r>
    </w:p>
    <w:p w14:paraId="06AB91D2" w14:textId="77777777" w:rsidR="00421722" w:rsidRDefault="004217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6038C" w14:textId="655A4126" w:rsidR="003C009A" w:rsidRDefault="003C009A" w:rsidP="00CF652E">
    <w:pPr>
      <w:ind w:firstLine="0"/>
      <w:jc w:val="center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60288" behindDoc="0" locked="0" layoutInCell="1" allowOverlap="1" wp14:anchorId="73C0093B" wp14:editId="79215091">
              <wp:simplePos x="0" y="0"/>
              <wp:positionH relativeFrom="column">
                <wp:posOffset>723900</wp:posOffset>
              </wp:positionH>
              <wp:positionV relativeFrom="paragraph">
                <wp:posOffset>233680</wp:posOffset>
              </wp:positionV>
              <wp:extent cx="5257800" cy="0"/>
              <wp:effectExtent l="0" t="0" r="19050" b="19050"/>
              <wp:wrapNone/>
              <wp:docPr id="5" name="Прямая соединительная линия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25EA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835263E" id="Прямая соединительная линия 10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57pt,18.4pt" to="471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" strokecolor="#025ea1" strokeweight="1pt"/>
          </w:pict>
        </mc:Fallback>
      </mc:AlternateContent>
    </w:r>
    <w:r w:rsidRPr="00E111D8">
      <w:t>Руководство администратора «</w:t>
    </w:r>
    <w:r>
      <w:t>Мой Выбор</w:t>
    </w:r>
    <w:r w:rsidRPr="00E111D8">
      <w:t>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7BE9"/>
    <w:multiLevelType w:val="hybridMultilevel"/>
    <w:tmpl w:val="D3F64050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" w15:restartNumberingAfterBreak="0">
    <w:nsid w:val="0DEF3533"/>
    <w:multiLevelType w:val="hybridMultilevel"/>
    <w:tmpl w:val="5686E948"/>
    <w:lvl w:ilvl="0" w:tplc="213EAA16">
      <w:start w:val="1"/>
      <w:numFmt w:val="decimal"/>
      <w:lvlText w:val="%1."/>
      <w:lvlJc w:val="left"/>
      <w:pPr>
        <w:ind w:left="1776" w:hanging="360"/>
      </w:pPr>
    </w:lvl>
    <w:lvl w:ilvl="1" w:tplc="8C5AF634">
      <w:start w:val="1"/>
      <w:numFmt w:val="lowerLetter"/>
      <w:lvlText w:val="%2."/>
      <w:lvlJc w:val="left"/>
      <w:pPr>
        <w:ind w:left="2496" w:hanging="360"/>
      </w:pPr>
    </w:lvl>
    <w:lvl w:ilvl="2" w:tplc="B9963636">
      <w:start w:val="1"/>
      <w:numFmt w:val="lowerRoman"/>
      <w:lvlText w:val="%3."/>
      <w:lvlJc w:val="right"/>
      <w:pPr>
        <w:ind w:left="3216" w:hanging="180"/>
      </w:pPr>
    </w:lvl>
    <w:lvl w:ilvl="3" w:tplc="1494D992">
      <w:start w:val="1"/>
      <w:numFmt w:val="decimal"/>
      <w:lvlText w:val="%4."/>
      <w:lvlJc w:val="left"/>
      <w:pPr>
        <w:ind w:left="3936" w:hanging="360"/>
      </w:pPr>
    </w:lvl>
    <w:lvl w:ilvl="4" w:tplc="6BCE50AA">
      <w:start w:val="1"/>
      <w:numFmt w:val="lowerLetter"/>
      <w:lvlText w:val="%5."/>
      <w:lvlJc w:val="left"/>
      <w:pPr>
        <w:ind w:left="4656" w:hanging="360"/>
      </w:pPr>
    </w:lvl>
    <w:lvl w:ilvl="5" w:tplc="05DC0E58">
      <w:start w:val="1"/>
      <w:numFmt w:val="lowerRoman"/>
      <w:lvlText w:val="%6."/>
      <w:lvlJc w:val="right"/>
      <w:pPr>
        <w:ind w:left="5376" w:hanging="180"/>
      </w:pPr>
    </w:lvl>
    <w:lvl w:ilvl="6" w:tplc="C6E00270">
      <w:start w:val="1"/>
      <w:numFmt w:val="decimal"/>
      <w:lvlText w:val="%7."/>
      <w:lvlJc w:val="left"/>
      <w:pPr>
        <w:ind w:left="6096" w:hanging="360"/>
      </w:pPr>
    </w:lvl>
    <w:lvl w:ilvl="7" w:tplc="00FE911C">
      <w:start w:val="1"/>
      <w:numFmt w:val="lowerLetter"/>
      <w:lvlText w:val="%8."/>
      <w:lvlJc w:val="left"/>
      <w:pPr>
        <w:ind w:left="6816" w:hanging="360"/>
      </w:pPr>
    </w:lvl>
    <w:lvl w:ilvl="8" w:tplc="64826F20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E6F59A9"/>
    <w:multiLevelType w:val="hybridMultilevel"/>
    <w:tmpl w:val="C7024DD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E20223E6">
      <w:numFmt w:val="bullet"/>
      <w:lvlText w:val=""/>
      <w:lvlJc w:val="left"/>
      <w:pPr>
        <w:ind w:left="4472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EF74EF82">
      <w:start w:val="1"/>
      <w:numFmt w:val="decimal"/>
      <w:lvlText w:val="%5)"/>
      <w:lvlJc w:val="left"/>
      <w:pPr>
        <w:ind w:left="3696" w:hanging="456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F2521"/>
    <w:multiLevelType w:val="hybridMultilevel"/>
    <w:tmpl w:val="013234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119E3326">
      <w:start w:val="1"/>
      <w:numFmt w:val="bullet"/>
      <w:pStyle w:val="1"/>
      <w:lvlText w:val=""/>
      <w:lvlJc w:val="left"/>
      <w:pPr>
        <w:ind w:left="4472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EF74EF82">
      <w:start w:val="1"/>
      <w:numFmt w:val="decimal"/>
      <w:lvlText w:val="%5)"/>
      <w:lvlJc w:val="left"/>
      <w:pPr>
        <w:ind w:left="3696" w:hanging="456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77EBB"/>
    <w:multiLevelType w:val="hybridMultilevel"/>
    <w:tmpl w:val="E556D04A"/>
    <w:lvl w:ilvl="0" w:tplc="322C4558">
      <w:numFmt w:val="bullet"/>
      <w:pStyle w:val="2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 w15:restartNumberingAfterBreak="0">
    <w:nsid w:val="188D7E80"/>
    <w:multiLevelType w:val="hybridMultilevel"/>
    <w:tmpl w:val="32D80016"/>
    <w:lvl w:ilvl="0" w:tplc="A4E0A8DA">
      <w:start w:val="1"/>
      <w:numFmt w:val="decimal"/>
      <w:pStyle w:val="a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E65FCC"/>
    <w:multiLevelType w:val="hybridMultilevel"/>
    <w:tmpl w:val="E77054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ED808CE"/>
    <w:multiLevelType w:val="hybridMultilevel"/>
    <w:tmpl w:val="E77054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037036F"/>
    <w:multiLevelType w:val="hybridMultilevel"/>
    <w:tmpl w:val="EB2A56C0"/>
    <w:lvl w:ilvl="0" w:tplc="E20223E6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87FAB"/>
    <w:multiLevelType w:val="multilevel"/>
    <w:tmpl w:val="ECA4EAFA"/>
    <w:styleLink w:val="Bullets"/>
    <w:lvl w:ilvl="0">
      <w:start w:val="1"/>
      <w:numFmt w:val="bullet"/>
      <w:lvlText w:val=""/>
      <w:lvlJc w:val="left"/>
      <w:pPr>
        <w:tabs>
          <w:tab w:val="num" w:pos="907"/>
        </w:tabs>
        <w:ind w:left="907" w:hanging="340"/>
      </w:pPr>
      <w:rPr>
        <w:rFonts w:ascii="Wingdings 2" w:hAnsi="Wingdings 2" w:cs="Wingdings 2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270B0165"/>
    <w:multiLevelType w:val="hybridMultilevel"/>
    <w:tmpl w:val="81262C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82513DB"/>
    <w:multiLevelType w:val="hybridMultilevel"/>
    <w:tmpl w:val="CCDA7248"/>
    <w:lvl w:ilvl="0" w:tplc="45D2F886">
      <w:numFmt w:val="bullet"/>
      <w:pStyle w:val="20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39176FB1"/>
    <w:multiLevelType w:val="hybridMultilevel"/>
    <w:tmpl w:val="37AC3E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F170CEC"/>
    <w:multiLevelType w:val="hybridMultilevel"/>
    <w:tmpl w:val="F16C771A"/>
    <w:lvl w:ilvl="0" w:tplc="1BF60A4C">
      <w:start w:val="1"/>
      <w:numFmt w:val="decimal"/>
      <w:pStyle w:val="10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48E38B9"/>
    <w:multiLevelType w:val="hybridMultilevel"/>
    <w:tmpl w:val="42366A74"/>
    <w:lvl w:ilvl="0" w:tplc="4962B980">
      <w:start w:val="1"/>
      <w:numFmt w:val="bullet"/>
      <w:pStyle w:val="11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488CA912">
      <w:start w:val="1"/>
      <w:numFmt w:val="bullet"/>
      <w:pStyle w:val="a0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E6F2B12"/>
    <w:multiLevelType w:val="hybridMultilevel"/>
    <w:tmpl w:val="3A846796"/>
    <w:lvl w:ilvl="0" w:tplc="63BA54AE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90FE7"/>
    <w:multiLevelType w:val="multilevel"/>
    <w:tmpl w:val="4DD40BA2"/>
    <w:lvl w:ilvl="0">
      <w:start w:val="1"/>
      <w:numFmt w:val="decimal"/>
      <w:pStyle w:val="12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7385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D1C3287"/>
    <w:multiLevelType w:val="hybridMultilevel"/>
    <w:tmpl w:val="528C13BE"/>
    <w:lvl w:ilvl="0" w:tplc="041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8" w15:restartNumberingAfterBreak="0">
    <w:nsid w:val="5E6334AD"/>
    <w:multiLevelType w:val="hybridMultilevel"/>
    <w:tmpl w:val="296EB7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3160300"/>
    <w:multiLevelType w:val="hybridMultilevel"/>
    <w:tmpl w:val="EA58D43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EF74EF82">
      <w:start w:val="1"/>
      <w:numFmt w:val="decimal"/>
      <w:lvlText w:val="%5)"/>
      <w:lvlJc w:val="left"/>
      <w:pPr>
        <w:ind w:left="3696" w:hanging="456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A8618A"/>
    <w:multiLevelType w:val="hybridMultilevel"/>
    <w:tmpl w:val="E77054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B14384A"/>
    <w:multiLevelType w:val="hybridMultilevel"/>
    <w:tmpl w:val="41084F08"/>
    <w:lvl w:ilvl="0" w:tplc="45D2F886"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F26D89"/>
    <w:multiLevelType w:val="hybridMultilevel"/>
    <w:tmpl w:val="A7FE52F4"/>
    <w:lvl w:ilvl="0" w:tplc="E8300CB0">
      <w:start w:val="1"/>
      <w:numFmt w:val="decimal"/>
      <w:pStyle w:val="a2"/>
      <w:lvlText w:val="%1."/>
      <w:lvlJc w:val="left"/>
      <w:pPr>
        <w:ind w:left="746" w:hanging="360"/>
      </w:p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3" w15:restartNumberingAfterBreak="0">
    <w:nsid w:val="75D42160"/>
    <w:multiLevelType w:val="multilevel"/>
    <w:tmpl w:val="B61272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-H2"/>
      <w:lvlText w:val="%1.%2."/>
      <w:lvlJc w:val="left"/>
      <w:pPr>
        <w:ind w:left="792" w:hanging="432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6C12C0B"/>
    <w:multiLevelType w:val="multilevel"/>
    <w:tmpl w:val="B308E58A"/>
    <w:styleLink w:val="210"/>
    <w:lvl w:ilvl="0">
      <w:start w:val="1"/>
      <w:numFmt w:val="decimal"/>
      <w:pStyle w:val="210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5" w15:restartNumberingAfterBreak="0">
    <w:nsid w:val="784D04FE"/>
    <w:multiLevelType w:val="hybridMultilevel"/>
    <w:tmpl w:val="E6DAE4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14"/>
  </w:num>
  <w:num w:numId="4">
    <w:abstractNumId w:val="3"/>
  </w:num>
  <w:num w:numId="5">
    <w:abstractNumId w:val="5"/>
  </w:num>
  <w:num w:numId="6">
    <w:abstractNumId w:val="16"/>
  </w:num>
  <w:num w:numId="7">
    <w:abstractNumId w:val="22"/>
  </w:num>
  <w:num w:numId="8">
    <w:abstractNumId w:val="15"/>
  </w:num>
  <w:num w:numId="9">
    <w:abstractNumId w:val="4"/>
  </w:num>
  <w:num w:numId="10">
    <w:abstractNumId w:val="13"/>
  </w:num>
  <w:num w:numId="11">
    <w:abstractNumId w:val="19"/>
  </w:num>
  <w:num w:numId="12">
    <w:abstractNumId w:val="2"/>
  </w:num>
  <w:num w:numId="13">
    <w:abstractNumId w:val="17"/>
  </w:num>
  <w:num w:numId="14">
    <w:abstractNumId w:val="7"/>
  </w:num>
  <w:num w:numId="15">
    <w:abstractNumId w:val="20"/>
  </w:num>
  <w:num w:numId="16">
    <w:abstractNumId w:val="6"/>
  </w:num>
  <w:num w:numId="17">
    <w:abstractNumId w:val="8"/>
  </w:num>
  <w:num w:numId="18">
    <w:abstractNumId w:val="11"/>
  </w:num>
  <w:num w:numId="19">
    <w:abstractNumId w:val="10"/>
  </w:num>
  <w:num w:numId="20">
    <w:abstractNumId w:val="24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0"/>
  </w:num>
  <w:num w:numId="24">
    <w:abstractNumId w:val="18"/>
  </w:num>
  <w:num w:numId="25">
    <w:abstractNumId w:val="12"/>
  </w:num>
  <w:num w:numId="26">
    <w:abstractNumId w:val="16"/>
  </w:num>
  <w:num w:numId="27">
    <w:abstractNumId w:val="22"/>
  </w:num>
  <w:num w:numId="28">
    <w:abstractNumId w:val="22"/>
  </w:num>
  <w:num w:numId="29">
    <w:abstractNumId w:val="16"/>
  </w:num>
  <w:num w:numId="30">
    <w:abstractNumId w:val="22"/>
  </w:num>
  <w:num w:numId="31">
    <w:abstractNumId w:val="22"/>
  </w:num>
  <w:num w:numId="32">
    <w:abstractNumId w:val="22"/>
  </w:num>
  <w:num w:numId="33">
    <w:abstractNumId w:val="22"/>
  </w:num>
  <w:num w:numId="34">
    <w:abstractNumId w:val="22"/>
  </w:num>
  <w:num w:numId="35">
    <w:abstractNumId w:val="22"/>
  </w:num>
  <w:num w:numId="36">
    <w:abstractNumId w:val="22"/>
  </w:num>
  <w:num w:numId="37">
    <w:abstractNumId w:val="22"/>
  </w:num>
  <w:num w:numId="38">
    <w:abstractNumId w:val="22"/>
  </w:num>
  <w:num w:numId="39">
    <w:abstractNumId w:val="22"/>
  </w:num>
  <w:num w:numId="40">
    <w:abstractNumId w:val="22"/>
  </w:num>
  <w:num w:numId="41">
    <w:abstractNumId w:val="16"/>
  </w:num>
  <w:num w:numId="42">
    <w:abstractNumId w:val="16"/>
  </w:num>
  <w:num w:numId="43">
    <w:abstractNumId w:val="16"/>
  </w:num>
  <w:num w:numId="44">
    <w:abstractNumId w:val="25"/>
  </w:num>
  <w:num w:numId="45">
    <w:abstractNumId w:val="22"/>
  </w:num>
  <w:num w:numId="46">
    <w:abstractNumId w:val="22"/>
  </w:num>
  <w:num w:numId="47">
    <w:abstractNumId w:val="2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D47"/>
    <w:rsid w:val="0000283B"/>
    <w:rsid w:val="00005CA8"/>
    <w:rsid w:val="00007225"/>
    <w:rsid w:val="000100CB"/>
    <w:rsid w:val="00014A46"/>
    <w:rsid w:val="00016299"/>
    <w:rsid w:val="00020AB0"/>
    <w:rsid w:val="00023D45"/>
    <w:rsid w:val="0003692E"/>
    <w:rsid w:val="00044359"/>
    <w:rsid w:val="000450A1"/>
    <w:rsid w:val="00047228"/>
    <w:rsid w:val="0005099F"/>
    <w:rsid w:val="00054AFA"/>
    <w:rsid w:val="000575C8"/>
    <w:rsid w:val="00061559"/>
    <w:rsid w:val="00064DD1"/>
    <w:rsid w:val="00071367"/>
    <w:rsid w:val="00072348"/>
    <w:rsid w:val="00080BBA"/>
    <w:rsid w:val="0008122B"/>
    <w:rsid w:val="000814E5"/>
    <w:rsid w:val="0008527C"/>
    <w:rsid w:val="00091938"/>
    <w:rsid w:val="00093756"/>
    <w:rsid w:val="0009700D"/>
    <w:rsid w:val="000A08D9"/>
    <w:rsid w:val="000A2090"/>
    <w:rsid w:val="000A2CAD"/>
    <w:rsid w:val="000A5741"/>
    <w:rsid w:val="000A7DF9"/>
    <w:rsid w:val="000B0272"/>
    <w:rsid w:val="000B2801"/>
    <w:rsid w:val="000B2B3A"/>
    <w:rsid w:val="000B600A"/>
    <w:rsid w:val="000B65A5"/>
    <w:rsid w:val="000B7DFD"/>
    <w:rsid w:val="000C53CB"/>
    <w:rsid w:val="000C7B67"/>
    <w:rsid w:val="000D1901"/>
    <w:rsid w:val="000D4AE4"/>
    <w:rsid w:val="000D6CFB"/>
    <w:rsid w:val="000E084D"/>
    <w:rsid w:val="000E0C64"/>
    <w:rsid w:val="000E39BF"/>
    <w:rsid w:val="000E481F"/>
    <w:rsid w:val="000E762B"/>
    <w:rsid w:val="000F1301"/>
    <w:rsid w:val="000F5B6D"/>
    <w:rsid w:val="000F5CCD"/>
    <w:rsid w:val="00101C2B"/>
    <w:rsid w:val="00101C3C"/>
    <w:rsid w:val="00103855"/>
    <w:rsid w:val="00104831"/>
    <w:rsid w:val="0011076F"/>
    <w:rsid w:val="00113FB4"/>
    <w:rsid w:val="001202E3"/>
    <w:rsid w:val="00120A3F"/>
    <w:rsid w:val="00121E24"/>
    <w:rsid w:val="0012271E"/>
    <w:rsid w:val="00124FDC"/>
    <w:rsid w:val="0012716F"/>
    <w:rsid w:val="001278A9"/>
    <w:rsid w:val="00130C0A"/>
    <w:rsid w:val="00132A27"/>
    <w:rsid w:val="00134AC5"/>
    <w:rsid w:val="001415FB"/>
    <w:rsid w:val="00145485"/>
    <w:rsid w:val="00146A43"/>
    <w:rsid w:val="0015009A"/>
    <w:rsid w:val="0015041A"/>
    <w:rsid w:val="001514DA"/>
    <w:rsid w:val="00153C27"/>
    <w:rsid w:val="0016126B"/>
    <w:rsid w:val="001656DF"/>
    <w:rsid w:val="00165D7D"/>
    <w:rsid w:val="001673F6"/>
    <w:rsid w:val="00172E9F"/>
    <w:rsid w:val="00176FED"/>
    <w:rsid w:val="0017710A"/>
    <w:rsid w:val="00180BB3"/>
    <w:rsid w:val="00182C1F"/>
    <w:rsid w:val="001845BA"/>
    <w:rsid w:val="00192A5F"/>
    <w:rsid w:val="00194264"/>
    <w:rsid w:val="001A44B1"/>
    <w:rsid w:val="001A623B"/>
    <w:rsid w:val="001A7A93"/>
    <w:rsid w:val="001B2BFD"/>
    <w:rsid w:val="001B5730"/>
    <w:rsid w:val="001B7432"/>
    <w:rsid w:val="001B7ABC"/>
    <w:rsid w:val="001C0E16"/>
    <w:rsid w:val="001D2EFD"/>
    <w:rsid w:val="001D3526"/>
    <w:rsid w:val="001D354C"/>
    <w:rsid w:val="001D3ACF"/>
    <w:rsid w:val="001D657A"/>
    <w:rsid w:val="001E2427"/>
    <w:rsid w:val="001E4445"/>
    <w:rsid w:val="001E5661"/>
    <w:rsid w:val="001E5D3F"/>
    <w:rsid w:val="001F0B82"/>
    <w:rsid w:val="001F0D2F"/>
    <w:rsid w:val="001F1AA9"/>
    <w:rsid w:val="001F39B6"/>
    <w:rsid w:val="001F3FBB"/>
    <w:rsid w:val="001F61C3"/>
    <w:rsid w:val="0020063C"/>
    <w:rsid w:val="00200C09"/>
    <w:rsid w:val="00201D7E"/>
    <w:rsid w:val="002044C8"/>
    <w:rsid w:val="00204AC4"/>
    <w:rsid w:val="00204E1C"/>
    <w:rsid w:val="00210FFE"/>
    <w:rsid w:val="00215AF3"/>
    <w:rsid w:val="00223498"/>
    <w:rsid w:val="00224610"/>
    <w:rsid w:val="002269D9"/>
    <w:rsid w:val="002301CE"/>
    <w:rsid w:val="00236201"/>
    <w:rsid w:val="0024138A"/>
    <w:rsid w:val="0024170A"/>
    <w:rsid w:val="0024591E"/>
    <w:rsid w:val="00250EAA"/>
    <w:rsid w:val="0025233F"/>
    <w:rsid w:val="0025277C"/>
    <w:rsid w:val="00253717"/>
    <w:rsid w:val="0025559F"/>
    <w:rsid w:val="00257A8E"/>
    <w:rsid w:val="00257D2A"/>
    <w:rsid w:val="002726BE"/>
    <w:rsid w:val="00276065"/>
    <w:rsid w:val="00287A94"/>
    <w:rsid w:val="00287C75"/>
    <w:rsid w:val="002915EF"/>
    <w:rsid w:val="00295BD3"/>
    <w:rsid w:val="00297631"/>
    <w:rsid w:val="002A0D00"/>
    <w:rsid w:val="002A17E9"/>
    <w:rsid w:val="002A5C87"/>
    <w:rsid w:val="002B27F6"/>
    <w:rsid w:val="002B65BD"/>
    <w:rsid w:val="002B6CF6"/>
    <w:rsid w:val="002B7705"/>
    <w:rsid w:val="002C636E"/>
    <w:rsid w:val="002D1DC1"/>
    <w:rsid w:val="002D792A"/>
    <w:rsid w:val="002E1BE4"/>
    <w:rsid w:val="002E34CA"/>
    <w:rsid w:val="002F1B3D"/>
    <w:rsid w:val="002F5A38"/>
    <w:rsid w:val="00304ED4"/>
    <w:rsid w:val="0030517B"/>
    <w:rsid w:val="0030528A"/>
    <w:rsid w:val="00306AAA"/>
    <w:rsid w:val="00310082"/>
    <w:rsid w:val="00313374"/>
    <w:rsid w:val="00313AB8"/>
    <w:rsid w:val="00314D9F"/>
    <w:rsid w:val="00315B15"/>
    <w:rsid w:val="0032300D"/>
    <w:rsid w:val="00324A01"/>
    <w:rsid w:val="0032616C"/>
    <w:rsid w:val="0032751C"/>
    <w:rsid w:val="0033211F"/>
    <w:rsid w:val="00337934"/>
    <w:rsid w:val="00341937"/>
    <w:rsid w:val="00346E15"/>
    <w:rsid w:val="003507A8"/>
    <w:rsid w:val="003535BD"/>
    <w:rsid w:val="003550D6"/>
    <w:rsid w:val="00362EC6"/>
    <w:rsid w:val="00374EA4"/>
    <w:rsid w:val="00381404"/>
    <w:rsid w:val="003836CC"/>
    <w:rsid w:val="00385192"/>
    <w:rsid w:val="003856C9"/>
    <w:rsid w:val="0039062A"/>
    <w:rsid w:val="00395437"/>
    <w:rsid w:val="003960BB"/>
    <w:rsid w:val="0039624C"/>
    <w:rsid w:val="00397188"/>
    <w:rsid w:val="003A18EE"/>
    <w:rsid w:val="003A5419"/>
    <w:rsid w:val="003B2039"/>
    <w:rsid w:val="003B39DE"/>
    <w:rsid w:val="003B41A4"/>
    <w:rsid w:val="003B4B4B"/>
    <w:rsid w:val="003C009A"/>
    <w:rsid w:val="003D0AF4"/>
    <w:rsid w:val="003D1048"/>
    <w:rsid w:val="003D3B3B"/>
    <w:rsid w:val="003D47E7"/>
    <w:rsid w:val="003E0C02"/>
    <w:rsid w:val="003E0DDB"/>
    <w:rsid w:val="003E307B"/>
    <w:rsid w:val="003E5F83"/>
    <w:rsid w:val="003F02A9"/>
    <w:rsid w:val="003F1613"/>
    <w:rsid w:val="003F3A81"/>
    <w:rsid w:val="0040140B"/>
    <w:rsid w:val="004026EF"/>
    <w:rsid w:val="004037DD"/>
    <w:rsid w:val="004038FB"/>
    <w:rsid w:val="004061B0"/>
    <w:rsid w:val="00407777"/>
    <w:rsid w:val="00410134"/>
    <w:rsid w:val="00412402"/>
    <w:rsid w:val="00414D7D"/>
    <w:rsid w:val="00421722"/>
    <w:rsid w:val="00421FF0"/>
    <w:rsid w:val="004234B7"/>
    <w:rsid w:val="00423623"/>
    <w:rsid w:val="00424526"/>
    <w:rsid w:val="004247CE"/>
    <w:rsid w:val="00432286"/>
    <w:rsid w:val="0043545B"/>
    <w:rsid w:val="00436C91"/>
    <w:rsid w:val="00440EB9"/>
    <w:rsid w:val="004419F7"/>
    <w:rsid w:val="004431D4"/>
    <w:rsid w:val="0044659D"/>
    <w:rsid w:val="0045053D"/>
    <w:rsid w:val="00450F10"/>
    <w:rsid w:val="00453D14"/>
    <w:rsid w:val="00454428"/>
    <w:rsid w:val="00456DE8"/>
    <w:rsid w:val="00466191"/>
    <w:rsid w:val="00470C49"/>
    <w:rsid w:val="00470D7D"/>
    <w:rsid w:val="00472AF7"/>
    <w:rsid w:val="00473D92"/>
    <w:rsid w:val="00475B68"/>
    <w:rsid w:val="00481777"/>
    <w:rsid w:val="004837F7"/>
    <w:rsid w:val="00495D18"/>
    <w:rsid w:val="004A16A5"/>
    <w:rsid w:val="004A1D47"/>
    <w:rsid w:val="004B05E9"/>
    <w:rsid w:val="004B3D0F"/>
    <w:rsid w:val="004B7A4F"/>
    <w:rsid w:val="004C220D"/>
    <w:rsid w:val="004C3D39"/>
    <w:rsid w:val="004C54F2"/>
    <w:rsid w:val="004D1D02"/>
    <w:rsid w:val="004E08C3"/>
    <w:rsid w:val="004E2DCB"/>
    <w:rsid w:val="004E3805"/>
    <w:rsid w:val="004E3A9D"/>
    <w:rsid w:val="004E43AA"/>
    <w:rsid w:val="004E665E"/>
    <w:rsid w:val="004E67CF"/>
    <w:rsid w:val="004E6A62"/>
    <w:rsid w:val="004F01D2"/>
    <w:rsid w:val="004F0575"/>
    <w:rsid w:val="004F2079"/>
    <w:rsid w:val="004F2AD5"/>
    <w:rsid w:val="004F5EBA"/>
    <w:rsid w:val="00500E38"/>
    <w:rsid w:val="005012B7"/>
    <w:rsid w:val="00502075"/>
    <w:rsid w:val="00504CFA"/>
    <w:rsid w:val="00507173"/>
    <w:rsid w:val="00510375"/>
    <w:rsid w:val="005103B1"/>
    <w:rsid w:val="00512161"/>
    <w:rsid w:val="00513274"/>
    <w:rsid w:val="00515083"/>
    <w:rsid w:val="005254CD"/>
    <w:rsid w:val="00527D3B"/>
    <w:rsid w:val="0054080B"/>
    <w:rsid w:val="005500A2"/>
    <w:rsid w:val="00550854"/>
    <w:rsid w:val="00557DCD"/>
    <w:rsid w:val="00563AAD"/>
    <w:rsid w:val="005721DD"/>
    <w:rsid w:val="00574C07"/>
    <w:rsid w:val="00577089"/>
    <w:rsid w:val="00581D1B"/>
    <w:rsid w:val="00584CE3"/>
    <w:rsid w:val="005851B3"/>
    <w:rsid w:val="00594A94"/>
    <w:rsid w:val="00596CD4"/>
    <w:rsid w:val="005A0F1A"/>
    <w:rsid w:val="005B7169"/>
    <w:rsid w:val="005B7CE3"/>
    <w:rsid w:val="005C107B"/>
    <w:rsid w:val="005C2BC2"/>
    <w:rsid w:val="005D0EAB"/>
    <w:rsid w:val="005D39E5"/>
    <w:rsid w:val="005E1014"/>
    <w:rsid w:val="005E11AE"/>
    <w:rsid w:val="005E4644"/>
    <w:rsid w:val="005E4A38"/>
    <w:rsid w:val="005E523C"/>
    <w:rsid w:val="005F07D9"/>
    <w:rsid w:val="005F10E9"/>
    <w:rsid w:val="005F29FC"/>
    <w:rsid w:val="00601527"/>
    <w:rsid w:val="00601E0F"/>
    <w:rsid w:val="0060304B"/>
    <w:rsid w:val="006041E6"/>
    <w:rsid w:val="00606D72"/>
    <w:rsid w:val="006111FF"/>
    <w:rsid w:val="006133D4"/>
    <w:rsid w:val="00615162"/>
    <w:rsid w:val="006162A1"/>
    <w:rsid w:val="00617B02"/>
    <w:rsid w:val="00622F26"/>
    <w:rsid w:val="00625674"/>
    <w:rsid w:val="00627965"/>
    <w:rsid w:val="006308AB"/>
    <w:rsid w:val="00641FFB"/>
    <w:rsid w:val="00647C1E"/>
    <w:rsid w:val="00647C7D"/>
    <w:rsid w:val="00654ECB"/>
    <w:rsid w:val="0066149C"/>
    <w:rsid w:val="00661E70"/>
    <w:rsid w:val="00667348"/>
    <w:rsid w:val="006750E2"/>
    <w:rsid w:val="0067747B"/>
    <w:rsid w:val="00681AE1"/>
    <w:rsid w:val="00684E37"/>
    <w:rsid w:val="00691040"/>
    <w:rsid w:val="0069522B"/>
    <w:rsid w:val="006A0B50"/>
    <w:rsid w:val="006A0CC9"/>
    <w:rsid w:val="006A1424"/>
    <w:rsid w:val="006A1C43"/>
    <w:rsid w:val="006A5444"/>
    <w:rsid w:val="006A6B6A"/>
    <w:rsid w:val="006B10A7"/>
    <w:rsid w:val="006B42D2"/>
    <w:rsid w:val="006B5644"/>
    <w:rsid w:val="006C3196"/>
    <w:rsid w:val="006C362F"/>
    <w:rsid w:val="006C5CF3"/>
    <w:rsid w:val="006C6FF3"/>
    <w:rsid w:val="006C70EA"/>
    <w:rsid w:val="006C7B95"/>
    <w:rsid w:val="006D0F01"/>
    <w:rsid w:val="006D33EA"/>
    <w:rsid w:val="006D5994"/>
    <w:rsid w:val="006E4C16"/>
    <w:rsid w:val="006E7948"/>
    <w:rsid w:val="006F5853"/>
    <w:rsid w:val="006F6154"/>
    <w:rsid w:val="006F6782"/>
    <w:rsid w:val="00700860"/>
    <w:rsid w:val="00711194"/>
    <w:rsid w:val="00714439"/>
    <w:rsid w:val="00715CF2"/>
    <w:rsid w:val="00720184"/>
    <w:rsid w:val="00720D36"/>
    <w:rsid w:val="007217FE"/>
    <w:rsid w:val="007237F2"/>
    <w:rsid w:val="00727910"/>
    <w:rsid w:val="00727C49"/>
    <w:rsid w:val="0073094F"/>
    <w:rsid w:val="00732D31"/>
    <w:rsid w:val="00733DFC"/>
    <w:rsid w:val="007345B1"/>
    <w:rsid w:val="00734F75"/>
    <w:rsid w:val="00736BF8"/>
    <w:rsid w:val="007370A7"/>
    <w:rsid w:val="007417FD"/>
    <w:rsid w:val="0074413B"/>
    <w:rsid w:val="00744664"/>
    <w:rsid w:val="00745DDE"/>
    <w:rsid w:val="0075008A"/>
    <w:rsid w:val="00751D98"/>
    <w:rsid w:val="00752173"/>
    <w:rsid w:val="007521DB"/>
    <w:rsid w:val="007531CB"/>
    <w:rsid w:val="007533AD"/>
    <w:rsid w:val="0076252B"/>
    <w:rsid w:val="00762C98"/>
    <w:rsid w:val="00773D8F"/>
    <w:rsid w:val="007753FD"/>
    <w:rsid w:val="00776239"/>
    <w:rsid w:val="00784012"/>
    <w:rsid w:val="00790A85"/>
    <w:rsid w:val="007955F2"/>
    <w:rsid w:val="007A0FFA"/>
    <w:rsid w:val="007B323E"/>
    <w:rsid w:val="007B4A02"/>
    <w:rsid w:val="007C070E"/>
    <w:rsid w:val="007D2D13"/>
    <w:rsid w:val="007D3A63"/>
    <w:rsid w:val="007D4E6D"/>
    <w:rsid w:val="007D5900"/>
    <w:rsid w:val="007D7356"/>
    <w:rsid w:val="007E5E16"/>
    <w:rsid w:val="007F6367"/>
    <w:rsid w:val="007F6445"/>
    <w:rsid w:val="007F6933"/>
    <w:rsid w:val="008013BD"/>
    <w:rsid w:val="00801F1B"/>
    <w:rsid w:val="008062C4"/>
    <w:rsid w:val="0081076C"/>
    <w:rsid w:val="008163D1"/>
    <w:rsid w:val="00822FC8"/>
    <w:rsid w:val="00831CFA"/>
    <w:rsid w:val="00831D33"/>
    <w:rsid w:val="00832778"/>
    <w:rsid w:val="00833EC4"/>
    <w:rsid w:val="00835BFD"/>
    <w:rsid w:val="00845E80"/>
    <w:rsid w:val="00855200"/>
    <w:rsid w:val="00856575"/>
    <w:rsid w:val="0086117B"/>
    <w:rsid w:val="00865081"/>
    <w:rsid w:val="00866771"/>
    <w:rsid w:val="00871B80"/>
    <w:rsid w:val="0087288C"/>
    <w:rsid w:val="00882830"/>
    <w:rsid w:val="00883BB1"/>
    <w:rsid w:val="0089136A"/>
    <w:rsid w:val="0089142A"/>
    <w:rsid w:val="00891A9A"/>
    <w:rsid w:val="008951E0"/>
    <w:rsid w:val="00895EAC"/>
    <w:rsid w:val="008A0448"/>
    <w:rsid w:val="008A43AF"/>
    <w:rsid w:val="008A68C6"/>
    <w:rsid w:val="008B5C04"/>
    <w:rsid w:val="008B7D64"/>
    <w:rsid w:val="008B7EC2"/>
    <w:rsid w:val="008C135A"/>
    <w:rsid w:val="008C2832"/>
    <w:rsid w:val="008C6407"/>
    <w:rsid w:val="008D1B5F"/>
    <w:rsid w:val="008D1D0D"/>
    <w:rsid w:val="008D4D2F"/>
    <w:rsid w:val="008D5658"/>
    <w:rsid w:val="008D7E12"/>
    <w:rsid w:val="008E0438"/>
    <w:rsid w:val="008E3A51"/>
    <w:rsid w:val="008F22B7"/>
    <w:rsid w:val="008F4A53"/>
    <w:rsid w:val="0090120A"/>
    <w:rsid w:val="009054CE"/>
    <w:rsid w:val="00905DD6"/>
    <w:rsid w:val="0091044A"/>
    <w:rsid w:val="009218A5"/>
    <w:rsid w:val="00926A23"/>
    <w:rsid w:val="0093190B"/>
    <w:rsid w:val="00936FD0"/>
    <w:rsid w:val="00937480"/>
    <w:rsid w:val="009414A3"/>
    <w:rsid w:val="0094241D"/>
    <w:rsid w:val="009446F7"/>
    <w:rsid w:val="009477A6"/>
    <w:rsid w:val="00947B8C"/>
    <w:rsid w:val="009533C6"/>
    <w:rsid w:val="009533D7"/>
    <w:rsid w:val="00960C90"/>
    <w:rsid w:val="00960F5C"/>
    <w:rsid w:val="0096471F"/>
    <w:rsid w:val="00966568"/>
    <w:rsid w:val="0097386D"/>
    <w:rsid w:val="0097480B"/>
    <w:rsid w:val="00975496"/>
    <w:rsid w:val="009764D9"/>
    <w:rsid w:val="00976B9D"/>
    <w:rsid w:val="00977775"/>
    <w:rsid w:val="00983840"/>
    <w:rsid w:val="00983B73"/>
    <w:rsid w:val="00983CDD"/>
    <w:rsid w:val="00983E06"/>
    <w:rsid w:val="0098555D"/>
    <w:rsid w:val="009860AF"/>
    <w:rsid w:val="00987C04"/>
    <w:rsid w:val="009A3522"/>
    <w:rsid w:val="009A67FA"/>
    <w:rsid w:val="009B4D17"/>
    <w:rsid w:val="009B587E"/>
    <w:rsid w:val="009B77D2"/>
    <w:rsid w:val="009C1968"/>
    <w:rsid w:val="009D42CE"/>
    <w:rsid w:val="009F2142"/>
    <w:rsid w:val="009F6E5E"/>
    <w:rsid w:val="00A00096"/>
    <w:rsid w:val="00A00D6B"/>
    <w:rsid w:val="00A046F1"/>
    <w:rsid w:val="00A0472A"/>
    <w:rsid w:val="00A06852"/>
    <w:rsid w:val="00A10EE4"/>
    <w:rsid w:val="00A12EC1"/>
    <w:rsid w:val="00A12F1A"/>
    <w:rsid w:val="00A13518"/>
    <w:rsid w:val="00A15AC2"/>
    <w:rsid w:val="00A22720"/>
    <w:rsid w:val="00A23802"/>
    <w:rsid w:val="00A255C0"/>
    <w:rsid w:val="00A279E1"/>
    <w:rsid w:val="00A27FC5"/>
    <w:rsid w:val="00A30425"/>
    <w:rsid w:val="00A3319C"/>
    <w:rsid w:val="00A41C37"/>
    <w:rsid w:val="00A42674"/>
    <w:rsid w:val="00A564D7"/>
    <w:rsid w:val="00A60431"/>
    <w:rsid w:val="00A615B1"/>
    <w:rsid w:val="00A623B5"/>
    <w:rsid w:val="00A63628"/>
    <w:rsid w:val="00A63C78"/>
    <w:rsid w:val="00A6427B"/>
    <w:rsid w:val="00A65183"/>
    <w:rsid w:val="00A661EB"/>
    <w:rsid w:val="00A75623"/>
    <w:rsid w:val="00A95541"/>
    <w:rsid w:val="00AA1815"/>
    <w:rsid w:val="00AA3CA5"/>
    <w:rsid w:val="00AA69D8"/>
    <w:rsid w:val="00AA6F4A"/>
    <w:rsid w:val="00AA7825"/>
    <w:rsid w:val="00AB127D"/>
    <w:rsid w:val="00AB17E6"/>
    <w:rsid w:val="00AB53D0"/>
    <w:rsid w:val="00AB60B1"/>
    <w:rsid w:val="00AC0119"/>
    <w:rsid w:val="00AC0C6B"/>
    <w:rsid w:val="00AC2A8A"/>
    <w:rsid w:val="00AC2BE3"/>
    <w:rsid w:val="00AC2FAB"/>
    <w:rsid w:val="00AC4962"/>
    <w:rsid w:val="00AC4CDB"/>
    <w:rsid w:val="00AC4E10"/>
    <w:rsid w:val="00AE0FCE"/>
    <w:rsid w:val="00AE1A0F"/>
    <w:rsid w:val="00AE4729"/>
    <w:rsid w:val="00AE6B31"/>
    <w:rsid w:val="00AF3F08"/>
    <w:rsid w:val="00AF5D64"/>
    <w:rsid w:val="00B02794"/>
    <w:rsid w:val="00B02EE8"/>
    <w:rsid w:val="00B03146"/>
    <w:rsid w:val="00B11DE4"/>
    <w:rsid w:val="00B14678"/>
    <w:rsid w:val="00B16671"/>
    <w:rsid w:val="00B16AD6"/>
    <w:rsid w:val="00B1744B"/>
    <w:rsid w:val="00B21F36"/>
    <w:rsid w:val="00B3744D"/>
    <w:rsid w:val="00B45F74"/>
    <w:rsid w:val="00B5435F"/>
    <w:rsid w:val="00B547DF"/>
    <w:rsid w:val="00B575EE"/>
    <w:rsid w:val="00B61426"/>
    <w:rsid w:val="00B71184"/>
    <w:rsid w:val="00B72E02"/>
    <w:rsid w:val="00B730B2"/>
    <w:rsid w:val="00B768CA"/>
    <w:rsid w:val="00B836E6"/>
    <w:rsid w:val="00B83F4B"/>
    <w:rsid w:val="00B8403E"/>
    <w:rsid w:val="00B86208"/>
    <w:rsid w:val="00B951B4"/>
    <w:rsid w:val="00B9558D"/>
    <w:rsid w:val="00BA6545"/>
    <w:rsid w:val="00BB2F44"/>
    <w:rsid w:val="00BB444A"/>
    <w:rsid w:val="00BB4A57"/>
    <w:rsid w:val="00BB5F70"/>
    <w:rsid w:val="00BB6DA2"/>
    <w:rsid w:val="00BC30DC"/>
    <w:rsid w:val="00BC56D3"/>
    <w:rsid w:val="00BD0764"/>
    <w:rsid w:val="00BD08F6"/>
    <w:rsid w:val="00BD5728"/>
    <w:rsid w:val="00BE1DA5"/>
    <w:rsid w:val="00BE47A5"/>
    <w:rsid w:val="00BF0065"/>
    <w:rsid w:val="00BF46C0"/>
    <w:rsid w:val="00BF4EB5"/>
    <w:rsid w:val="00BF55CE"/>
    <w:rsid w:val="00C00F16"/>
    <w:rsid w:val="00C0178E"/>
    <w:rsid w:val="00C03CE6"/>
    <w:rsid w:val="00C03D3E"/>
    <w:rsid w:val="00C0604F"/>
    <w:rsid w:val="00C067C0"/>
    <w:rsid w:val="00C06977"/>
    <w:rsid w:val="00C107B9"/>
    <w:rsid w:val="00C107CC"/>
    <w:rsid w:val="00C12D12"/>
    <w:rsid w:val="00C13F8E"/>
    <w:rsid w:val="00C225EB"/>
    <w:rsid w:val="00C25700"/>
    <w:rsid w:val="00C27D6F"/>
    <w:rsid w:val="00C30E08"/>
    <w:rsid w:val="00C3101C"/>
    <w:rsid w:val="00C37406"/>
    <w:rsid w:val="00C55154"/>
    <w:rsid w:val="00C60B99"/>
    <w:rsid w:val="00C60DB3"/>
    <w:rsid w:val="00C63FAA"/>
    <w:rsid w:val="00C65511"/>
    <w:rsid w:val="00C65939"/>
    <w:rsid w:val="00C73710"/>
    <w:rsid w:val="00C77921"/>
    <w:rsid w:val="00C77996"/>
    <w:rsid w:val="00C822A6"/>
    <w:rsid w:val="00C8249E"/>
    <w:rsid w:val="00C8412C"/>
    <w:rsid w:val="00C87B31"/>
    <w:rsid w:val="00C910FA"/>
    <w:rsid w:val="00C9184E"/>
    <w:rsid w:val="00C91A93"/>
    <w:rsid w:val="00C937BB"/>
    <w:rsid w:val="00C947F8"/>
    <w:rsid w:val="00CA05D2"/>
    <w:rsid w:val="00CA6F01"/>
    <w:rsid w:val="00CA7584"/>
    <w:rsid w:val="00CC572D"/>
    <w:rsid w:val="00CC70AE"/>
    <w:rsid w:val="00CC7CEC"/>
    <w:rsid w:val="00CD0070"/>
    <w:rsid w:val="00CD1838"/>
    <w:rsid w:val="00CD3B68"/>
    <w:rsid w:val="00CD42AA"/>
    <w:rsid w:val="00CE01BD"/>
    <w:rsid w:val="00CE1529"/>
    <w:rsid w:val="00CE4D10"/>
    <w:rsid w:val="00CF5E98"/>
    <w:rsid w:val="00CF652E"/>
    <w:rsid w:val="00D00B10"/>
    <w:rsid w:val="00D010BF"/>
    <w:rsid w:val="00D02FC2"/>
    <w:rsid w:val="00D030F3"/>
    <w:rsid w:val="00D0342A"/>
    <w:rsid w:val="00D0675E"/>
    <w:rsid w:val="00D06F0B"/>
    <w:rsid w:val="00D110B4"/>
    <w:rsid w:val="00D250E1"/>
    <w:rsid w:val="00D312DB"/>
    <w:rsid w:val="00D313EA"/>
    <w:rsid w:val="00D328A0"/>
    <w:rsid w:val="00D37688"/>
    <w:rsid w:val="00D42192"/>
    <w:rsid w:val="00D44475"/>
    <w:rsid w:val="00D45911"/>
    <w:rsid w:val="00D45A3F"/>
    <w:rsid w:val="00D47899"/>
    <w:rsid w:val="00D56AEA"/>
    <w:rsid w:val="00D64605"/>
    <w:rsid w:val="00D65429"/>
    <w:rsid w:val="00D65FFB"/>
    <w:rsid w:val="00D66434"/>
    <w:rsid w:val="00D674D4"/>
    <w:rsid w:val="00D71546"/>
    <w:rsid w:val="00D72113"/>
    <w:rsid w:val="00D7345E"/>
    <w:rsid w:val="00D74C1E"/>
    <w:rsid w:val="00D86755"/>
    <w:rsid w:val="00D8697E"/>
    <w:rsid w:val="00D87132"/>
    <w:rsid w:val="00D92936"/>
    <w:rsid w:val="00D949D2"/>
    <w:rsid w:val="00D94CF8"/>
    <w:rsid w:val="00DA3CFC"/>
    <w:rsid w:val="00DB1103"/>
    <w:rsid w:val="00DB1862"/>
    <w:rsid w:val="00DB41EC"/>
    <w:rsid w:val="00DC2DAF"/>
    <w:rsid w:val="00DC5F04"/>
    <w:rsid w:val="00DD2AF0"/>
    <w:rsid w:val="00DD2C83"/>
    <w:rsid w:val="00DD3D95"/>
    <w:rsid w:val="00DD55E2"/>
    <w:rsid w:val="00DE0A1B"/>
    <w:rsid w:val="00DF2805"/>
    <w:rsid w:val="00DF4172"/>
    <w:rsid w:val="00DF5449"/>
    <w:rsid w:val="00E0713B"/>
    <w:rsid w:val="00E111D8"/>
    <w:rsid w:val="00E116C0"/>
    <w:rsid w:val="00E11ABE"/>
    <w:rsid w:val="00E13A85"/>
    <w:rsid w:val="00E1424A"/>
    <w:rsid w:val="00E14A0C"/>
    <w:rsid w:val="00E163FF"/>
    <w:rsid w:val="00E1761C"/>
    <w:rsid w:val="00E27DAC"/>
    <w:rsid w:val="00E31967"/>
    <w:rsid w:val="00E3220B"/>
    <w:rsid w:val="00E3250F"/>
    <w:rsid w:val="00E32B13"/>
    <w:rsid w:val="00E32B78"/>
    <w:rsid w:val="00E34EF8"/>
    <w:rsid w:val="00E35C91"/>
    <w:rsid w:val="00E36D9E"/>
    <w:rsid w:val="00E422B7"/>
    <w:rsid w:val="00E4538A"/>
    <w:rsid w:val="00E45FAC"/>
    <w:rsid w:val="00E47A87"/>
    <w:rsid w:val="00E51A69"/>
    <w:rsid w:val="00E51DA1"/>
    <w:rsid w:val="00E5463C"/>
    <w:rsid w:val="00E55B74"/>
    <w:rsid w:val="00E56C6E"/>
    <w:rsid w:val="00E626F0"/>
    <w:rsid w:val="00E658A9"/>
    <w:rsid w:val="00E65941"/>
    <w:rsid w:val="00E75AD3"/>
    <w:rsid w:val="00E8237F"/>
    <w:rsid w:val="00EA1251"/>
    <w:rsid w:val="00EA1E1E"/>
    <w:rsid w:val="00EA31C3"/>
    <w:rsid w:val="00EB2353"/>
    <w:rsid w:val="00EB3A28"/>
    <w:rsid w:val="00EB504E"/>
    <w:rsid w:val="00EB5210"/>
    <w:rsid w:val="00EB5681"/>
    <w:rsid w:val="00EB6105"/>
    <w:rsid w:val="00EC4D05"/>
    <w:rsid w:val="00EC4EE0"/>
    <w:rsid w:val="00ED3564"/>
    <w:rsid w:val="00ED4E04"/>
    <w:rsid w:val="00EE1A72"/>
    <w:rsid w:val="00EE740B"/>
    <w:rsid w:val="00EF0D51"/>
    <w:rsid w:val="00EF6B68"/>
    <w:rsid w:val="00EF791D"/>
    <w:rsid w:val="00F02052"/>
    <w:rsid w:val="00F054CA"/>
    <w:rsid w:val="00F066DA"/>
    <w:rsid w:val="00F07997"/>
    <w:rsid w:val="00F07DF7"/>
    <w:rsid w:val="00F10098"/>
    <w:rsid w:val="00F107CF"/>
    <w:rsid w:val="00F1294E"/>
    <w:rsid w:val="00F200BE"/>
    <w:rsid w:val="00F24338"/>
    <w:rsid w:val="00F24401"/>
    <w:rsid w:val="00F315D5"/>
    <w:rsid w:val="00F33156"/>
    <w:rsid w:val="00F3718C"/>
    <w:rsid w:val="00F37546"/>
    <w:rsid w:val="00F408CE"/>
    <w:rsid w:val="00F4106A"/>
    <w:rsid w:val="00F471E9"/>
    <w:rsid w:val="00F47475"/>
    <w:rsid w:val="00F47FF0"/>
    <w:rsid w:val="00F54115"/>
    <w:rsid w:val="00F54D93"/>
    <w:rsid w:val="00F63070"/>
    <w:rsid w:val="00F63963"/>
    <w:rsid w:val="00F65D3F"/>
    <w:rsid w:val="00F65DB8"/>
    <w:rsid w:val="00F74B35"/>
    <w:rsid w:val="00F751C1"/>
    <w:rsid w:val="00F77FC5"/>
    <w:rsid w:val="00F8439F"/>
    <w:rsid w:val="00F85716"/>
    <w:rsid w:val="00F85DFA"/>
    <w:rsid w:val="00F918E5"/>
    <w:rsid w:val="00F91EA8"/>
    <w:rsid w:val="00F95E17"/>
    <w:rsid w:val="00FA7FB7"/>
    <w:rsid w:val="00FB059E"/>
    <w:rsid w:val="00FB0911"/>
    <w:rsid w:val="00FB7C56"/>
    <w:rsid w:val="00FD0E52"/>
    <w:rsid w:val="00FD1C78"/>
    <w:rsid w:val="00FD2457"/>
    <w:rsid w:val="00FE3637"/>
    <w:rsid w:val="00FE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B8E130"/>
  <w15:chartTrackingRefBased/>
  <w15:docId w15:val="{4AE2C65C-72B8-4123-9A22-F3D482052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8E3A5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heading 1"/>
    <w:aliases w:val=".,H1,Название спецификации,Chapter Headline,. Знак,H1 Знак,Название спецификации Знак,Заголовок 1 Знак1 Знак Знак,. Знак1 Знак Знак,H1 Знак1 Знак Знак,Название спецификации Знак1 Знак Знак,Заголовок 1 Знак Знак Знак Знак,47,Char Char,H11,H12"/>
    <w:basedOn w:val="a3"/>
    <w:next w:val="a3"/>
    <w:link w:val="13"/>
    <w:qFormat/>
    <w:rsid w:val="00B9558D"/>
    <w:pPr>
      <w:keepNext/>
      <w:keepLines/>
      <w:numPr>
        <w:numId w:val="6"/>
      </w:numPr>
      <w:spacing w:before="480" w:after="240"/>
      <w:outlineLvl w:val="0"/>
    </w:pPr>
    <w:rPr>
      <w:rFonts w:eastAsiaTheme="majorEastAsia"/>
      <w:b/>
      <w:bCs/>
      <w:sz w:val="28"/>
    </w:rPr>
  </w:style>
  <w:style w:type="paragraph" w:styleId="21">
    <w:name w:val="heading 2"/>
    <w:aliases w:val="H2,H21,H22,H23,H24,H25,H26,H27,H28,H29,H210,H211,H212,H213,H214,H215,H216,H221,H231,H241,H251,H261,H271,H281,H291,H2101,H2111,H2121,H2131,H2141,H2151,H217,H218,H219,H220,H222,H223,H224,H225,H226,H2110,H232,H242,H252,H262,H272,H282,H227,H2112"/>
    <w:basedOn w:val="a3"/>
    <w:next w:val="a3"/>
    <w:link w:val="22"/>
    <w:unhideWhenUsed/>
    <w:qFormat/>
    <w:rsid w:val="003F3A81"/>
    <w:pPr>
      <w:keepNext/>
      <w:keepLines/>
      <w:numPr>
        <w:ilvl w:val="1"/>
        <w:numId w:val="6"/>
      </w:numPr>
      <w:spacing w:before="360" w:after="120"/>
      <w:outlineLvl w:val="1"/>
    </w:pPr>
    <w:rPr>
      <w:rFonts w:eastAsiaTheme="majorEastAsia"/>
      <w:b/>
      <w:bCs/>
    </w:rPr>
  </w:style>
  <w:style w:type="paragraph" w:styleId="3">
    <w:name w:val="heading 3"/>
    <w:aliases w:val="Heading 3 Char,Char,Char1,H3,h3,3,Level 1 - 1,h31,h32,h33,h34,h35,h36,h37,h38,h39,h310,h311,h321,h331,h341,h351,h361,h371,h381,h312,h322,h332,h342,h352,h362,h372,h382,h313,h323,h333,h343,h353,h363,h373,h383,h314,h324,h334,h344,h354,h364,h374"/>
    <w:basedOn w:val="a3"/>
    <w:next w:val="a3"/>
    <w:link w:val="30"/>
    <w:unhideWhenUsed/>
    <w:qFormat/>
    <w:rsid w:val="007F6445"/>
    <w:pPr>
      <w:keepNext/>
      <w:keepLines/>
      <w:numPr>
        <w:ilvl w:val="2"/>
        <w:numId w:val="6"/>
      </w:numPr>
      <w:spacing w:before="360" w:after="120"/>
      <w:outlineLvl w:val="2"/>
    </w:pPr>
    <w:rPr>
      <w:rFonts w:eastAsiaTheme="majorEastAsia"/>
      <w:b/>
      <w:bCs/>
      <w:noProof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"/>
    <w:basedOn w:val="3"/>
    <w:next w:val="a3"/>
    <w:link w:val="40"/>
    <w:unhideWhenUsed/>
    <w:qFormat/>
    <w:rsid w:val="00F066DA"/>
    <w:pPr>
      <w:numPr>
        <w:ilvl w:val="3"/>
      </w:numPr>
      <w:ind w:left="864"/>
      <w:outlineLvl w:val="3"/>
    </w:pPr>
  </w:style>
  <w:style w:type="paragraph" w:styleId="5">
    <w:name w:val="heading 5"/>
    <w:aliases w:val="Bold/Italics,H5,PIM 5,5,ITT t5,PA Pico Section"/>
    <w:basedOn w:val="a3"/>
    <w:next w:val="a3"/>
    <w:link w:val="50"/>
    <w:unhideWhenUsed/>
    <w:qFormat/>
    <w:rsid w:val="00C06977"/>
    <w:pPr>
      <w:keepNext/>
      <w:keepLines/>
      <w:numPr>
        <w:ilvl w:val="4"/>
        <w:numId w:val="6"/>
      </w:numPr>
      <w:spacing w:before="40"/>
      <w:outlineLvl w:val="4"/>
    </w:pPr>
    <w:rPr>
      <w:rFonts w:eastAsiaTheme="majorEastAsia" w:cstheme="majorBidi"/>
      <w:b/>
    </w:rPr>
  </w:style>
  <w:style w:type="paragraph" w:styleId="6">
    <w:name w:val="heading 6"/>
    <w:aliases w:val="PIM 6"/>
    <w:basedOn w:val="a3"/>
    <w:next w:val="a3"/>
    <w:link w:val="60"/>
    <w:unhideWhenUsed/>
    <w:qFormat/>
    <w:rsid w:val="009A67FA"/>
    <w:pPr>
      <w:keepNext/>
      <w:keepLines/>
      <w:numPr>
        <w:ilvl w:val="5"/>
        <w:numId w:val="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aliases w:val="PIM 7"/>
    <w:basedOn w:val="a3"/>
    <w:next w:val="a3"/>
    <w:link w:val="70"/>
    <w:unhideWhenUsed/>
    <w:qFormat/>
    <w:rsid w:val="009A67FA"/>
    <w:pPr>
      <w:keepNext/>
      <w:keepLines/>
      <w:numPr>
        <w:ilvl w:val="6"/>
        <w:numId w:val="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3"/>
    <w:next w:val="a3"/>
    <w:link w:val="80"/>
    <w:unhideWhenUsed/>
    <w:qFormat/>
    <w:rsid w:val="009A67FA"/>
    <w:pPr>
      <w:keepNext/>
      <w:keepLines/>
      <w:numPr>
        <w:ilvl w:val="7"/>
        <w:numId w:val="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3"/>
    <w:next w:val="a3"/>
    <w:link w:val="90"/>
    <w:unhideWhenUsed/>
    <w:qFormat/>
    <w:rsid w:val="009A67FA"/>
    <w:pPr>
      <w:keepNext/>
      <w:keepLines/>
      <w:numPr>
        <w:ilvl w:val="8"/>
        <w:numId w:val="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7">
    <w:name w:val="Заголовок таблицы"/>
    <w:basedOn w:val="a3"/>
    <w:next w:val="a3"/>
    <w:qFormat/>
    <w:rsid w:val="00AB127D"/>
    <w:pPr>
      <w:spacing w:before="120" w:after="120"/>
      <w:ind w:firstLine="0"/>
      <w:jc w:val="center"/>
    </w:pPr>
    <w:rPr>
      <w:b/>
      <w:sz w:val="20"/>
    </w:rPr>
  </w:style>
  <w:style w:type="paragraph" w:customStyle="1" w:styleId="31">
    <w:name w:val="Заголовок 3.Титул"/>
    <w:basedOn w:val="a3"/>
    <w:rsid w:val="007D2D13"/>
    <w:pPr>
      <w:ind w:firstLine="0"/>
      <w:jc w:val="center"/>
    </w:pPr>
    <w:rPr>
      <w:sz w:val="28"/>
      <w:szCs w:val="20"/>
    </w:rPr>
  </w:style>
  <w:style w:type="paragraph" w:customStyle="1" w:styleId="a8">
    <w:name w:val="Гриф"/>
    <w:basedOn w:val="a3"/>
    <w:rsid w:val="004A1D47"/>
    <w:pPr>
      <w:ind w:firstLine="0"/>
      <w:jc w:val="center"/>
    </w:pPr>
    <w:rPr>
      <w:b/>
      <w:caps/>
    </w:rPr>
  </w:style>
  <w:style w:type="paragraph" w:customStyle="1" w:styleId="a9">
    <w:name w:val="Текст в таблице(лев край)"/>
    <w:basedOn w:val="a3"/>
    <w:qFormat/>
    <w:rsid w:val="00AB127D"/>
    <w:pPr>
      <w:ind w:firstLine="0"/>
      <w:jc w:val="left"/>
    </w:pPr>
    <w:rPr>
      <w:sz w:val="20"/>
      <w:lang w:val="en-US"/>
    </w:rPr>
  </w:style>
  <w:style w:type="character" w:styleId="aa">
    <w:name w:val="Hyperlink"/>
    <w:uiPriority w:val="99"/>
    <w:unhideWhenUsed/>
    <w:rsid w:val="004A1D47"/>
    <w:rPr>
      <w:color w:val="0000FF"/>
      <w:u w:val="single"/>
    </w:rPr>
  </w:style>
  <w:style w:type="paragraph" w:styleId="14">
    <w:name w:val="toc 1"/>
    <w:basedOn w:val="a3"/>
    <w:next w:val="a3"/>
    <w:autoRedefine/>
    <w:uiPriority w:val="39"/>
    <w:unhideWhenUsed/>
    <w:qFormat/>
    <w:rsid w:val="00D110B4"/>
    <w:pPr>
      <w:tabs>
        <w:tab w:val="left" w:pos="426"/>
        <w:tab w:val="left" w:pos="1320"/>
        <w:tab w:val="right" w:leader="dot" w:pos="9922"/>
      </w:tabs>
      <w:ind w:firstLine="0"/>
    </w:pPr>
    <w:rPr>
      <w:noProof/>
    </w:rPr>
  </w:style>
  <w:style w:type="paragraph" w:styleId="23">
    <w:name w:val="toc 2"/>
    <w:basedOn w:val="a3"/>
    <w:next w:val="a3"/>
    <w:autoRedefine/>
    <w:uiPriority w:val="39"/>
    <w:unhideWhenUsed/>
    <w:qFormat/>
    <w:rsid w:val="00F107CF"/>
    <w:pPr>
      <w:tabs>
        <w:tab w:val="left" w:pos="426"/>
        <w:tab w:val="right" w:leader="dot" w:pos="9922"/>
      </w:tabs>
      <w:ind w:firstLine="0"/>
    </w:pPr>
    <w:rPr>
      <w:noProof/>
    </w:rPr>
  </w:style>
  <w:style w:type="paragraph" w:styleId="ab">
    <w:name w:val="header"/>
    <w:basedOn w:val="a3"/>
    <w:link w:val="ac"/>
    <w:uiPriority w:val="99"/>
    <w:unhideWhenUsed/>
    <w:rsid w:val="00A15AC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4"/>
    <w:link w:val="ab"/>
    <w:uiPriority w:val="99"/>
    <w:rsid w:val="00A15A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3"/>
    <w:link w:val="ae"/>
    <w:uiPriority w:val="99"/>
    <w:unhideWhenUsed/>
    <w:rsid w:val="00A15AC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4"/>
    <w:link w:val="ad"/>
    <w:uiPriority w:val="99"/>
    <w:rsid w:val="00A15A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1 Знак"/>
    <w:aliases w:val=". Знак1,H1 Знак1,Название спецификации Знак1,Chapter Headline Знак,. Знак Знак,H1 Знак Знак,Название спецификации Знак Знак,Заголовок 1 Знак1 Знак Знак Знак,. Знак1 Знак Знак Знак,H1 Знак1 Знак Знак Знак,47 Знак,Char Char Знак,H11 Знак"/>
    <w:basedOn w:val="a4"/>
    <w:link w:val="12"/>
    <w:rsid w:val="00B9558D"/>
    <w:rPr>
      <w:rFonts w:ascii="Times New Roman" w:eastAsiaTheme="majorEastAsia" w:hAnsi="Times New Roman" w:cs="Times New Roman"/>
      <w:b/>
      <w:bCs/>
      <w:sz w:val="28"/>
      <w:szCs w:val="24"/>
      <w:lang w:eastAsia="ru-RU"/>
    </w:rPr>
  </w:style>
  <w:style w:type="paragraph" w:customStyle="1" w:styleId="TableHeading">
    <w:name w:val="Table Heading"/>
    <w:basedOn w:val="a3"/>
    <w:uiPriority w:val="99"/>
    <w:rsid w:val="00513274"/>
    <w:pPr>
      <w:spacing w:before="60" w:after="60"/>
      <w:ind w:firstLine="851"/>
      <w:jc w:val="left"/>
    </w:pPr>
    <w:rPr>
      <w:rFonts w:ascii="Arial" w:hAnsi="Arial"/>
      <w:b/>
      <w:sz w:val="20"/>
      <w:szCs w:val="20"/>
      <w:lang w:val="de-DE" w:eastAsia="en-US"/>
    </w:rPr>
  </w:style>
  <w:style w:type="character" w:customStyle="1" w:styleId="22">
    <w:name w:val="Заголовок 2 Знак"/>
    <w:aliases w:val="H2 Знак,H21 Знак,H22 Знак,H23 Знак,H24 Знак,H25 Знак,H26 Знак,H27 Знак,H28 Знак,H29 Знак,H210 Знак,H211 Знак,H212 Знак,H213 Знак,H214 Знак,H215 Знак,H216 Знак,H221 Знак,H231 Знак,H241 Знак,H251 Знак,H261 Знак,H271 Знак,H281 Знак"/>
    <w:basedOn w:val="a4"/>
    <w:link w:val="21"/>
    <w:rsid w:val="003F3A81"/>
    <w:rPr>
      <w:rFonts w:ascii="Times New Roman" w:eastAsiaTheme="majorEastAsia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aliases w:val="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4 dash2 Знак"/>
    <w:basedOn w:val="a4"/>
    <w:link w:val="4"/>
    <w:rsid w:val="00F066DA"/>
    <w:rPr>
      <w:rFonts w:ascii="Times New Roman" w:eastAsiaTheme="majorEastAsia" w:hAnsi="Times New Roman" w:cs="Times New Roman"/>
      <w:b/>
      <w:bCs/>
      <w:noProof/>
      <w:sz w:val="24"/>
      <w:szCs w:val="24"/>
      <w:lang w:eastAsia="ru-RU"/>
    </w:rPr>
  </w:style>
  <w:style w:type="character" w:customStyle="1" w:styleId="50">
    <w:name w:val="Заголовок 5 Знак"/>
    <w:aliases w:val="Bold/Italics Знак,H5 Знак,PIM 5 Знак,5 Знак,ITT t5 Знак,PA Pico Section Знак"/>
    <w:basedOn w:val="a4"/>
    <w:link w:val="5"/>
    <w:rsid w:val="00C06977"/>
    <w:rPr>
      <w:rFonts w:ascii="Times New Roman" w:eastAsiaTheme="majorEastAsia" w:hAnsi="Times New Roman" w:cstheme="majorBidi"/>
      <w:b/>
      <w:sz w:val="24"/>
      <w:szCs w:val="24"/>
      <w:lang w:eastAsia="ru-RU"/>
    </w:rPr>
  </w:style>
  <w:style w:type="paragraph" w:styleId="a2">
    <w:name w:val="List Paragraph"/>
    <w:aliases w:val="Маркированный список _2,Заголовок_3,Абзац обычного текста,Булит 1,H4,Подпись рисунка,ПКФ Список,Абзац списка5,Абзац списка (буллеты),Bullet List,FooterText,numbered,Paragraphe de liste1,lp1,mcd_гпи_маркиров.список ур.1,List Paragraph"/>
    <w:basedOn w:val="a3"/>
    <w:next w:val="a3"/>
    <w:link w:val="15"/>
    <w:uiPriority w:val="34"/>
    <w:qFormat/>
    <w:rsid w:val="00F95E17"/>
    <w:pPr>
      <w:numPr>
        <w:numId w:val="7"/>
      </w:numPr>
    </w:pPr>
    <w:rPr>
      <w:rFonts w:eastAsia="Calibri" w:cs="Calibri"/>
      <w:sz w:val="20"/>
    </w:rPr>
  </w:style>
  <w:style w:type="character" w:customStyle="1" w:styleId="15">
    <w:name w:val="Абзац списка Знак1"/>
    <w:aliases w:val="Маркированный список _2 Знак,Заголовок_3 Знак1,Абзац обычного текста Знак1,Булит 1 Знак1,H4 Знак,Подпись рисунка Знак1,ПКФ Список Знак1,Абзац списка5 Знак1,Абзац списка (буллеты) Знак,Bullet List Знак,FooterText Знак,numbered Знак"/>
    <w:link w:val="a2"/>
    <w:uiPriority w:val="34"/>
    <w:locked/>
    <w:rsid w:val="00F95E17"/>
    <w:rPr>
      <w:rFonts w:ascii="Times New Roman" w:eastAsia="Calibri" w:hAnsi="Times New Roman" w:cs="Calibri"/>
      <w:sz w:val="20"/>
      <w:szCs w:val="24"/>
      <w:lang w:eastAsia="ru-RU"/>
    </w:rPr>
  </w:style>
  <w:style w:type="character" w:customStyle="1" w:styleId="af">
    <w:name w:val="Абзац списка Знак"/>
    <w:aliases w:val="Подпись рисунка Знак,Заголовок_3 Знак,ПКФ Список Знак,Абзац списка5 Знак,Нумерованый список Знак,Табичный текст Знак,Ненумерованный список Знак,Абзац обычного текста Знак,Булит 1 Знак,mcd_гпи_маркиров.список ур.1 Знак,ПАРАГРАФ Знак"/>
    <w:link w:val="16"/>
    <w:uiPriority w:val="34"/>
    <w:locked/>
    <w:rsid w:val="0040140B"/>
  </w:style>
  <w:style w:type="character" w:customStyle="1" w:styleId="30">
    <w:name w:val="Заголовок 3 Знак"/>
    <w:aliases w:val="Heading 3 Char Знак,Char Знак,Char1 Знак,H3 Знак,h3 Знак,3 Знак,Level 1 - 1 Знак,h31 Знак,h32 Знак,h33 Знак,h34 Знак,h35 Знак,h36 Знак,h37 Знак,h38 Знак,h39 Знак,h310 Знак,h311 Знак,h321 Знак,h331 Знак,h341 Знак,h351 Знак,h361 Знак"/>
    <w:basedOn w:val="a4"/>
    <w:link w:val="3"/>
    <w:rsid w:val="007F6445"/>
    <w:rPr>
      <w:rFonts w:ascii="Times New Roman" w:eastAsiaTheme="majorEastAsia" w:hAnsi="Times New Roman" w:cs="Times New Roman"/>
      <w:b/>
      <w:bCs/>
      <w:noProof/>
      <w:sz w:val="24"/>
      <w:szCs w:val="24"/>
      <w:lang w:eastAsia="ru-RU"/>
    </w:rPr>
  </w:style>
  <w:style w:type="table" w:styleId="af0">
    <w:name w:val="Table Grid"/>
    <w:basedOn w:val="a5"/>
    <w:uiPriority w:val="39"/>
    <w:rsid w:val="00C84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caption"/>
    <w:basedOn w:val="a3"/>
    <w:next w:val="a3"/>
    <w:uiPriority w:val="35"/>
    <w:unhideWhenUsed/>
    <w:qFormat/>
    <w:rsid w:val="008F4A53"/>
    <w:pPr>
      <w:spacing w:after="200"/>
      <w:ind w:firstLine="0"/>
      <w:jc w:val="right"/>
    </w:pPr>
    <w:rPr>
      <w:iCs/>
      <w:color w:val="000000" w:themeColor="text1"/>
      <w:szCs w:val="18"/>
    </w:rPr>
  </w:style>
  <w:style w:type="character" w:styleId="af2">
    <w:name w:val="annotation reference"/>
    <w:basedOn w:val="a4"/>
    <w:uiPriority w:val="99"/>
    <w:semiHidden/>
    <w:unhideWhenUsed/>
    <w:rsid w:val="00192A5F"/>
    <w:rPr>
      <w:sz w:val="16"/>
      <w:szCs w:val="16"/>
    </w:rPr>
  </w:style>
  <w:style w:type="paragraph" w:styleId="af3">
    <w:name w:val="annotation text"/>
    <w:basedOn w:val="a3"/>
    <w:link w:val="af4"/>
    <w:uiPriority w:val="99"/>
    <w:unhideWhenUsed/>
    <w:rsid w:val="00192A5F"/>
    <w:pPr>
      <w:spacing w:after="120"/>
      <w:ind w:firstLine="0"/>
    </w:pPr>
    <w:rPr>
      <w:sz w:val="20"/>
      <w:szCs w:val="20"/>
    </w:rPr>
  </w:style>
  <w:style w:type="character" w:customStyle="1" w:styleId="af4">
    <w:name w:val="Текст примечания Знак"/>
    <w:basedOn w:val="a4"/>
    <w:link w:val="af3"/>
    <w:uiPriority w:val="99"/>
    <w:rsid w:val="00192A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Balloon Text"/>
    <w:basedOn w:val="a3"/>
    <w:link w:val="af6"/>
    <w:uiPriority w:val="99"/>
    <w:semiHidden/>
    <w:unhideWhenUsed/>
    <w:rsid w:val="00192A5F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4"/>
    <w:link w:val="af5"/>
    <w:uiPriority w:val="99"/>
    <w:semiHidden/>
    <w:rsid w:val="00192A5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60">
    <w:name w:val="Заголовок 6 Знак"/>
    <w:aliases w:val="PIM 6 Знак"/>
    <w:basedOn w:val="a4"/>
    <w:link w:val="6"/>
    <w:rsid w:val="009A67FA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aliases w:val="PIM 7 Знак"/>
    <w:basedOn w:val="a4"/>
    <w:link w:val="7"/>
    <w:rsid w:val="009A67F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9A67F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9A67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7">
    <w:name w:val="Normal (Web)"/>
    <w:basedOn w:val="a3"/>
    <w:uiPriority w:val="99"/>
    <w:unhideWhenUsed/>
    <w:rsid w:val="009A67FA"/>
    <w:pPr>
      <w:spacing w:before="100" w:beforeAutospacing="1" w:after="100" w:afterAutospacing="1"/>
      <w:ind w:firstLine="0"/>
    </w:pPr>
  </w:style>
  <w:style w:type="paragraph" w:customStyle="1" w:styleId="16">
    <w:name w:val="Абзац списка1"/>
    <w:basedOn w:val="a3"/>
    <w:link w:val="af"/>
    <w:uiPriority w:val="34"/>
    <w:qFormat/>
    <w:rsid w:val="009A67FA"/>
    <w:pPr>
      <w:spacing w:after="120"/>
      <w:ind w:left="720" w:firstLine="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8">
    <w:name w:val="Strong"/>
    <w:uiPriority w:val="22"/>
    <w:qFormat/>
    <w:rsid w:val="009A67FA"/>
    <w:rPr>
      <w:b/>
      <w:bCs/>
      <w:color w:val="auto"/>
    </w:rPr>
  </w:style>
  <w:style w:type="paragraph" w:styleId="af9">
    <w:name w:val="Subtitle"/>
    <w:basedOn w:val="a3"/>
    <w:link w:val="afa"/>
    <w:uiPriority w:val="99"/>
    <w:qFormat/>
    <w:rsid w:val="009A67FA"/>
    <w:pPr>
      <w:ind w:firstLine="0"/>
    </w:pPr>
    <w:rPr>
      <w:rFonts w:eastAsia="Calibri"/>
      <w:b/>
      <w:bCs/>
      <w:spacing w:val="15"/>
      <w:lang w:val="x-none" w:eastAsia="x-none"/>
    </w:rPr>
  </w:style>
  <w:style w:type="character" w:customStyle="1" w:styleId="afa">
    <w:name w:val="Подзаголовок Знак"/>
    <w:basedOn w:val="a4"/>
    <w:link w:val="af9"/>
    <w:uiPriority w:val="99"/>
    <w:rsid w:val="009A67FA"/>
    <w:rPr>
      <w:rFonts w:ascii="Times New Roman" w:eastAsia="Calibri" w:hAnsi="Times New Roman" w:cs="Times New Roman"/>
      <w:b/>
      <w:bCs/>
      <w:spacing w:val="15"/>
      <w:sz w:val="24"/>
      <w:szCs w:val="24"/>
      <w:lang w:val="x-none" w:eastAsia="x-none"/>
    </w:rPr>
  </w:style>
  <w:style w:type="paragraph" w:customStyle="1" w:styleId="TableText">
    <w:name w:val="Table Text"/>
    <w:basedOn w:val="a3"/>
    <w:uiPriority w:val="99"/>
    <w:rsid w:val="009A67FA"/>
    <w:pPr>
      <w:spacing w:before="60"/>
      <w:ind w:firstLine="0"/>
    </w:pPr>
    <w:rPr>
      <w:spacing w:val="-5"/>
      <w:sz w:val="16"/>
      <w:lang w:val="en-US" w:eastAsia="en-US"/>
    </w:rPr>
  </w:style>
  <w:style w:type="paragraph" w:styleId="afb">
    <w:name w:val="TOC Heading"/>
    <w:basedOn w:val="12"/>
    <w:next w:val="a3"/>
    <w:uiPriority w:val="39"/>
    <w:unhideWhenUsed/>
    <w:rsid w:val="009A67FA"/>
    <w:pPr>
      <w:numPr>
        <w:numId w:val="0"/>
      </w:numPr>
      <w:spacing w:line="276" w:lineRule="auto"/>
      <w:jc w:val="left"/>
      <w:outlineLvl w:val="9"/>
    </w:pPr>
    <w:rPr>
      <w:rFonts w:asciiTheme="majorHAnsi" w:hAnsiTheme="majorHAnsi" w:cstheme="majorBidi"/>
      <w:caps/>
      <w:color w:val="2E74B5" w:themeColor="accent1" w:themeShade="BF"/>
      <w:sz w:val="24"/>
      <w:szCs w:val="28"/>
    </w:rPr>
  </w:style>
  <w:style w:type="numbering" w:customStyle="1" w:styleId="Bullets">
    <w:name w:val="Bullets"/>
    <w:rsid w:val="009A67FA"/>
    <w:pPr>
      <w:numPr>
        <w:numId w:val="2"/>
      </w:numPr>
    </w:pPr>
  </w:style>
  <w:style w:type="paragraph" w:styleId="afc">
    <w:name w:val="annotation subject"/>
    <w:basedOn w:val="af3"/>
    <w:next w:val="af3"/>
    <w:link w:val="afd"/>
    <w:uiPriority w:val="99"/>
    <w:semiHidden/>
    <w:unhideWhenUsed/>
    <w:rsid w:val="009A67FA"/>
    <w:rPr>
      <w:b/>
      <w:bCs/>
    </w:rPr>
  </w:style>
  <w:style w:type="character" w:customStyle="1" w:styleId="afd">
    <w:name w:val="Тема примечания Знак"/>
    <w:basedOn w:val="af4"/>
    <w:link w:val="afc"/>
    <w:uiPriority w:val="99"/>
    <w:semiHidden/>
    <w:rsid w:val="009A67F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32">
    <w:name w:val="toc 3"/>
    <w:basedOn w:val="a3"/>
    <w:next w:val="a3"/>
    <w:autoRedefine/>
    <w:uiPriority w:val="39"/>
    <w:unhideWhenUsed/>
    <w:rsid w:val="00F107CF"/>
    <w:pPr>
      <w:tabs>
        <w:tab w:val="left" w:pos="567"/>
        <w:tab w:val="right" w:leader="dot" w:pos="9912"/>
      </w:tabs>
      <w:ind w:firstLine="0"/>
    </w:pPr>
  </w:style>
  <w:style w:type="paragraph" w:customStyle="1" w:styleId="afe">
    <w:name w:val="Текст в таблице+ По центру"/>
    <w:basedOn w:val="a9"/>
    <w:rsid w:val="00AB127D"/>
    <w:pPr>
      <w:jc w:val="center"/>
    </w:pPr>
  </w:style>
  <w:style w:type="paragraph" w:customStyle="1" w:styleId="a1">
    <w:name w:val="Маркированный список в таблице"/>
    <w:basedOn w:val="a9"/>
    <w:next w:val="a9"/>
    <w:qFormat/>
    <w:rsid w:val="00AB127D"/>
    <w:pPr>
      <w:numPr>
        <w:numId w:val="8"/>
      </w:numPr>
      <w:ind w:left="381"/>
    </w:pPr>
    <w:rPr>
      <w:lang w:val="ru-RU"/>
    </w:rPr>
  </w:style>
  <w:style w:type="character" w:styleId="aff">
    <w:name w:val="footnote reference"/>
    <w:basedOn w:val="a4"/>
    <w:unhideWhenUsed/>
    <w:rsid w:val="009A67FA"/>
    <w:rPr>
      <w:vertAlign w:val="superscript"/>
    </w:rPr>
  </w:style>
  <w:style w:type="paragraph" w:customStyle="1" w:styleId="a0">
    <w:name w:val="Перечисление"/>
    <w:basedOn w:val="a3"/>
    <w:link w:val="aff0"/>
    <w:qFormat/>
    <w:rsid w:val="009A67FA"/>
    <w:pPr>
      <w:numPr>
        <w:ilvl w:val="1"/>
        <w:numId w:val="3"/>
      </w:numPr>
      <w:tabs>
        <w:tab w:val="left" w:pos="267"/>
      </w:tabs>
      <w:spacing w:before="120" w:after="120"/>
    </w:pPr>
    <w:rPr>
      <w:sz w:val="20"/>
      <w:szCs w:val="20"/>
    </w:rPr>
  </w:style>
  <w:style w:type="paragraph" w:customStyle="1" w:styleId="11">
    <w:name w:val="П1"/>
    <w:basedOn w:val="a3"/>
    <w:qFormat/>
    <w:rsid w:val="009A67FA"/>
    <w:pPr>
      <w:numPr>
        <w:numId w:val="3"/>
      </w:numPr>
      <w:tabs>
        <w:tab w:val="left" w:pos="176"/>
      </w:tabs>
      <w:spacing w:before="120" w:after="120"/>
    </w:pPr>
    <w:rPr>
      <w:sz w:val="20"/>
      <w:szCs w:val="20"/>
    </w:rPr>
  </w:style>
  <w:style w:type="character" w:customStyle="1" w:styleId="aff0">
    <w:name w:val="Перечисление Знак"/>
    <w:basedOn w:val="a4"/>
    <w:link w:val="a0"/>
    <w:rsid w:val="009A67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Revision"/>
    <w:hidden/>
    <w:uiPriority w:val="99"/>
    <w:semiHidden/>
    <w:rsid w:val="009A67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H20">
    <w:name w:val="ОПЭ-H2 Знак"/>
    <w:basedOn w:val="a4"/>
    <w:link w:val="-H2"/>
    <w:locked/>
    <w:rsid w:val="009A67FA"/>
    <w:rPr>
      <w:rFonts w:ascii="Times New Roman" w:eastAsiaTheme="majorEastAsia" w:hAnsi="Times New Roman" w:cs="Times New Roman"/>
      <w:b/>
      <w:bCs/>
      <w:sz w:val="26"/>
      <w:szCs w:val="26"/>
    </w:rPr>
  </w:style>
  <w:style w:type="paragraph" w:customStyle="1" w:styleId="-H2">
    <w:name w:val="ОПЭ-H2"/>
    <w:basedOn w:val="21"/>
    <w:link w:val="-H20"/>
    <w:qFormat/>
    <w:rsid w:val="009A67FA"/>
    <w:pPr>
      <w:numPr>
        <w:numId w:val="1"/>
      </w:numPr>
      <w:spacing w:before="200" w:line="276" w:lineRule="auto"/>
      <w:ind w:left="1134" w:hanging="567"/>
      <w:jc w:val="left"/>
    </w:pPr>
    <w:rPr>
      <w:sz w:val="26"/>
      <w:szCs w:val="26"/>
      <w:lang w:eastAsia="en-US"/>
    </w:rPr>
  </w:style>
  <w:style w:type="paragraph" w:styleId="41">
    <w:name w:val="toc 4"/>
    <w:basedOn w:val="a3"/>
    <w:next w:val="a3"/>
    <w:autoRedefine/>
    <w:uiPriority w:val="39"/>
    <w:unhideWhenUsed/>
    <w:rsid w:val="00E65941"/>
    <w:pPr>
      <w:tabs>
        <w:tab w:val="left" w:pos="1701"/>
        <w:tab w:val="right" w:leader="dot" w:pos="9912"/>
      </w:tabs>
      <w:ind w:hanging="11"/>
    </w:pPr>
  </w:style>
  <w:style w:type="character" w:styleId="aff2">
    <w:name w:val="Emphasis"/>
    <w:basedOn w:val="a4"/>
    <w:uiPriority w:val="20"/>
    <w:qFormat/>
    <w:rsid w:val="0098555D"/>
    <w:rPr>
      <w:i/>
      <w:iCs/>
    </w:rPr>
  </w:style>
  <w:style w:type="character" w:styleId="aff3">
    <w:name w:val="FollowedHyperlink"/>
    <w:basedOn w:val="a4"/>
    <w:uiPriority w:val="99"/>
    <w:semiHidden/>
    <w:unhideWhenUsed/>
    <w:rsid w:val="00F37546"/>
    <w:rPr>
      <w:color w:val="954F72"/>
      <w:u w:val="single"/>
    </w:rPr>
  </w:style>
  <w:style w:type="paragraph" w:customStyle="1" w:styleId="msonormal0">
    <w:name w:val="msonormal"/>
    <w:basedOn w:val="a3"/>
    <w:rsid w:val="00F37546"/>
    <w:pPr>
      <w:spacing w:before="100" w:beforeAutospacing="1" w:after="100" w:afterAutospacing="1"/>
      <w:ind w:firstLine="0"/>
      <w:jc w:val="left"/>
    </w:pPr>
  </w:style>
  <w:style w:type="paragraph" w:customStyle="1" w:styleId="xl65">
    <w:name w:val="xl65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</w:style>
  <w:style w:type="paragraph" w:customStyle="1" w:styleId="xl66">
    <w:name w:val="xl66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ascii="Calibri" w:hAnsi="Calibri" w:cs="Calibri"/>
    </w:rPr>
  </w:style>
  <w:style w:type="paragraph" w:customStyle="1" w:styleId="xl67">
    <w:name w:val="xl67"/>
    <w:basedOn w:val="a3"/>
    <w:rsid w:val="00F37546"/>
    <w:pPr>
      <w:spacing w:before="100" w:beforeAutospacing="1" w:after="100" w:afterAutospacing="1"/>
      <w:ind w:firstLine="0"/>
      <w:jc w:val="left"/>
    </w:pPr>
    <w:rPr>
      <w:rFonts w:ascii="Calibri" w:hAnsi="Calibri" w:cs="Calibri"/>
    </w:rPr>
  </w:style>
  <w:style w:type="paragraph" w:customStyle="1" w:styleId="xl68">
    <w:name w:val="xl68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ind w:firstLine="0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ind w:firstLine="0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3"/>
    <w:rsid w:val="00F375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71">
    <w:name w:val="xl71"/>
    <w:basedOn w:val="a3"/>
    <w:rsid w:val="00F375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72">
    <w:name w:val="xl72"/>
    <w:basedOn w:val="a3"/>
    <w:rsid w:val="00F375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73">
    <w:name w:val="xl73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4">
    <w:name w:val="xl74"/>
    <w:basedOn w:val="a3"/>
    <w:rsid w:val="00F375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5">
    <w:name w:val="xl75"/>
    <w:basedOn w:val="a3"/>
    <w:rsid w:val="00F375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6">
    <w:name w:val="xl76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7">
    <w:name w:val="xl77"/>
    <w:basedOn w:val="a3"/>
    <w:rsid w:val="00F375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8">
    <w:name w:val="xl78"/>
    <w:basedOn w:val="a3"/>
    <w:rsid w:val="00F375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styleId="51">
    <w:name w:val="toc 5"/>
    <w:basedOn w:val="a3"/>
    <w:next w:val="a3"/>
    <w:autoRedefine/>
    <w:uiPriority w:val="39"/>
    <w:unhideWhenUsed/>
    <w:rsid w:val="00F63070"/>
    <w:pPr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3"/>
    <w:next w:val="a3"/>
    <w:autoRedefine/>
    <w:uiPriority w:val="39"/>
    <w:unhideWhenUsed/>
    <w:rsid w:val="00F63070"/>
    <w:pPr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3"/>
    <w:next w:val="a3"/>
    <w:autoRedefine/>
    <w:uiPriority w:val="39"/>
    <w:unhideWhenUsed/>
    <w:rsid w:val="00F63070"/>
    <w:pPr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3"/>
    <w:next w:val="a3"/>
    <w:autoRedefine/>
    <w:uiPriority w:val="39"/>
    <w:unhideWhenUsed/>
    <w:rsid w:val="00F63070"/>
    <w:pPr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3"/>
    <w:next w:val="a3"/>
    <w:autoRedefine/>
    <w:uiPriority w:val="39"/>
    <w:unhideWhenUsed/>
    <w:rsid w:val="00F63070"/>
    <w:pPr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33">
    <w:name w:val="ОтчРазд3"/>
    <w:basedOn w:val="a3"/>
    <w:next w:val="a3"/>
    <w:link w:val="34"/>
    <w:qFormat/>
    <w:rsid w:val="001D354C"/>
    <w:pPr>
      <w:tabs>
        <w:tab w:val="left" w:pos="1701"/>
      </w:tabs>
      <w:spacing w:before="120" w:after="60" w:line="276" w:lineRule="auto"/>
      <w:ind w:firstLine="0"/>
    </w:pPr>
    <w:rPr>
      <w:lang w:eastAsia="en-US"/>
    </w:rPr>
  </w:style>
  <w:style w:type="character" w:customStyle="1" w:styleId="34">
    <w:name w:val="ОтчРазд3 Знак"/>
    <w:basedOn w:val="a4"/>
    <w:link w:val="33"/>
    <w:rsid w:val="001D354C"/>
    <w:rPr>
      <w:rFonts w:ascii="Times New Roman" w:eastAsia="Times New Roman" w:hAnsi="Times New Roman" w:cs="Times New Roman"/>
      <w:sz w:val="24"/>
      <w:szCs w:val="24"/>
    </w:rPr>
  </w:style>
  <w:style w:type="character" w:styleId="aff4">
    <w:name w:val="page number"/>
    <w:rsid w:val="00601E0F"/>
    <w:rPr>
      <w:rFonts w:ascii="Times New Roman" w:hAnsi="Times New Roman"/>
    </w:rPr>
  </w:style>
  <w:style w:type="paragraph" w:styleId="aff5">
    <w:name w:val="No Spacing"/>
    <w:uiPriority w:val="1"/>
    <w:qFormat/>
    <w:rsid w:val="00776239"/>
    <w:pPr>
      <w:spacing w:after="0" w:line="240" w:lineRule="auto"/>
      <w:jc w:val="both"/>
    </w:pPr>
    <w:rPr>
      <w:rFonts w:ascii="Times New Roman" w:hAnsi="Times New Roman"/>
    </w:rPr>
  </w:style>
  <w:style w:type="paragraph" w:styleId="aff6">
    <w:name w:val="Title"/>
    <w:basedOn w:val="a3"/>
    <w:next w:val="a3"/>
    <w:link w:val="aff7"/>
    <w:uiPriority w:val="10"/>
    <w:qFormat/>
    <w:rsid w:val="00776239"/>
    <w:pPr>
      <w:ind w:firstLine="0"/>
      <w:contextualSpacing/>
    </w:pPr>
    <w:rPr>
      <w:rFonts w:eastAsiaTheme="majorEastAsia" w:cstheme="majorBidi"/>
      <w:spacing w:val="-10"/>
      <w:kern w:val="28"/>
      <w:sz w:val="28"/>
      <w:szCs w:val="56"/>
      <w:lang w:eastAsia="en-US"/>
    </w:rPr>
  </w:style>
  <w:style w:type="character" w:customStyle="1" w:styleId="aff7">
    <w:name w:val="Заголовок Знак"/>
    <w:basedOn w:val="a4"/>
    <w:link w:val="aff6"/>
    <w:uiPriority w:val="10"/>
    <w:rsid w:val="00776239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paragraph" w:customStyle="1" w:styleId="aff8">
    <w:name w:val="маркированное полотно"/>
    <w:basedOn w:val="a3"/>
    <w:link w:val="aff9"/>
    <w:qFormat/>
    <w:rsid w:val="00776239"/>
    <w:pPr>
      <w:tabs>
        <w:tab w:val="left" w:pos="-227"/>
      </w:tabs>
      <w:spacing w:before="120" w:after="120"/>
      <w:ind w:right="170" w:firstLine="0"/>
    </w:pPr>
    <w:rPr>
      <w:rFonts w:ascii="Arial" w:hAnsi="Arial"/>
      <w:sz w:val="20"/>
      <w:szCs w:val="22"/>
      <w:lang w:val="x-none" w:eastAsia="x-none"/>
    </w:rPr>
  </w:style>
  <w:style w:type="character" w:customStyle="1" w:styleId="aff9">
    <w:name w:val="маркированное полотно Знак"/>
    <w:basedOn w:val="a4"/>
    <w:link w:val="aff8"/>
    <w:rsid w:val="00776239"/>
    <w:rPr>
      <w:rFonts w:ascii="Arial" w:eastAsia="Times New Roman" w:hAnsi="Arial" w:cs="Times New Roman"/>
      <w:sz w:val="20"/>
      <w:lang w:val="x-none" w:eastAsia="x-none"/>
    </w:rPr>
  </w:style>
  <w:style w:type="paragraph" w:customStyle="1" w:styleId="affa">
    <w:name w:val="маркированный список"/>
    <w:basedOn w:val="33"/>
    <w:rsid w:val="00BB444A"/>
    <w:pPr>
      <w:spacing w:before="0" w:after="0"/>
    </w:pPr>
    <w:rPr>
      <w:szCs w:val="20"/>
    </w:rPr>
  </w:style>
  <w:style w:type="paragraph" w:customStyle="1" w:styleId="affb">
    <w:name w:val="Наименование таблицы"/>
    <w:basedOn w:val="a3"/>
    <w:next w:val="a3"/>
    <w:qFormat/>
    <w:rsid w:val="00727910"/>
    <w:pPr>
      <w:keepNext/>
      <w:spacing w:before="240"/>
      <w:ind w:firstLine="0"/>
      <w:jc w:val="left"/>
    </w:pPr>
    <w:rPr>
      <w:szCs w:val="20"/>
    </w:rPr>
  </w:style>
  <w:style w:type="paragraph" w:customStyle="1" w:styleId="30015">
    <w:name w:val="Стиль ОтчРазд3 + Перед:  0 пт после: 0 пт междустрочный  15 стр..."/>
    <w:basedOn w:val="33"/>
    <w:rsid w:val="00BB444A"/>
    <w:pPr>
      <w:spacing w:before="0" w:after="0" w:line="360" w:lineRule="auto"/>
    </w:pPr>
    <w:rPr>
      <w:szCs w:val="20"/>
    </w:rPr>
  </w:style>
  <w:style w:type="paragraph" w:customStyle="1" w:styleId="1">
    <w:name w:val="Маркированный список_1"/>
    <w:basedOn w:val="a3"/>
    <w:next w:val="a3"/>
    <w:qFormat/>
    <w:rsid w:val="008E0438"/>
    <w:pPr>
      <w:numPr>
        <w:ilvl w:val="1"/>
        <w:numId w:val="4"/>
      </w:numPr>
      <w:tabs>
        <w:tab w:val="left" w:pos="1134"/>
      </w:tabs>
    </w:pPr>
  </w:style>
  <w:style w:type="paragraph" w:customStyle="1" w:styleId="affc">
    <w:name w:val="Рисунок в Тексте"/>
    <w:basedOn w:val="a3"/>
    <w:next w:val="affd"/>
    <w:qFormat/>
    <w:rsid w:val="003B4B4B"/>
    <w:pPr>
      <w:keepNext/>
      <w:spacing w:before="240" w:after="240"/>
      <w:ind w:firstLine="0"/>
      <w:jc w:val="center"/>
    </w:pPr>
    <w:rPr>
      <w:noProof/>
    </w:rPr>
  </w:style>
  <w:style w:type="paragraph" w:customStyle="1" w:styleId="affd">
    <w:name w:val="Наименование рисунка"/>
    <w:basedOn w:val="a3"/>
    <w:next w:val="a3"/>
    <w:qFormat/>
    <w:rsid w:val="003B4B4B"/>
    <w:pPr>
      <w:spacing w:after="240"/>
      <w:jc w:val="center"/>
    </w:pPr>
  </w:style>
  <w:style w:type="paragraph" w:customStyle="1" w:styleId="a">
    <w:name w:val="нумерованный список"/>
    <w:basedOn w:val="a2"/>
    <w:qFormat/>
    <w:rsid w:val="00D06F0B"/>
    <w:pPr>
      <w:numPr>
        <w:numId w:val="5"/>
      </w:numPr>
      <w:spacing w:after="160" w:line="276" w:lineRule="auto"/>
      <w:contextualSpacing/>
    </w:pPr>
    <w:rPr>
      <w:rFonts w:cs="Times New Roman"/>
    </w:rPr>
  </w:style>
  <w:style w:type="paragraph" w:customStyle="1" w:styleId="2">
    <w:name w:val="Маркированный список таблица 2"/>
    <w:basedOn w:val="a1"/>
    <w:next w:val="a9"/>
    <w:qFormat/>
    <w:rsid w:val="00F77FC5"/>
    <w:pPr>
      <w:numPr>
        <w:numId w:val="9"/>
      </w:numPr>
    </w:pPr>
  </w:style>
  <w:style w:type="paragraph" w:customStyle="1" w:styleId="17">
    <w:name w:val="Нумерованный список 1"/>
    <w:basedOn w:val="a3"/>
    <w:next w:val="a3"/>
    <w:rsid w:val="00F77FC5"/>
    <w:pPr>
      <w:spacing w:after="160" w:line="276" w:lineRule="auto"/>
    </w:pPr>
    <w:rPr>
      <w:szCs w:val="20"/>
    </w:rPr>
  </w:style>
  <w:style w:type="paragraph" w:customStyle="1" w:styleId="10">
    <w:name w:val="Нумерованный список _1"/>
    <w:basedOn w:val="a3"/>
    <w:next w:val="a3"/>
    <w:rsid w:val="00F77FC5"/>
    <w:pPr>
      <w:numPr>
        <w:numId w:val="10"/>
      </w:numPr>
      <w:spacing w:after="160" w:line="276" w:lineRule="auto"/>
    </w:pPr>
    <w:rPr>
      <w:szCs w:val="20"/>
    </w:rPr>
  </w:style>
  <w:style w:type="paragraph" w:customStyle="1" w:styleId="-">
    <w:name w:val="Таблица-Заголовок"/>
    <w:basedOn w:val="a3"/>
    <w:rsid w:val="00E0713B"/>
    <w:pPr>
      <w:spacing w:before="40" w:after="40" w:line="200" w:lineRule="exact"/>
      <w:ind w:firstLine="0"/>
      <w:jc w:val="center"/>
    </w:pPr>
    <w:rPr>
      <w:kern w:val="16"/>
      <w:szCs w:val="20"/>
    </w:rPr>
  </w:style>
  <w:style w:type="paragraph" w:styleId="affe">
    <w:name w:val="footnote text"/>
    <w:basedOn w:val="a3"/>
    <w:link w:val="afff"/>
    <w:rsid w:val="00E51DA1"/>
    <w:pPr>
      <w:spacing w:after="60" w:line="240" w:lineRule="auto"/>
      <w:ind w:firstLine="0"/>
    </w:pPr>
    <w:rPr>
      <w:sz w:val="20"/>
      <w:szCs w:val="20"/>
    </w:rPr>
  </w:style>
  <w:style w:type="character" w:customStyle="1" w:styleId="afff">
    <w:name w:val="Текст сноски Знак"/>
    <w:basedOn w:val="a4"/>
    <w:link w:val="affe"/>
    <w:rsid w:val="00E51D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CC7C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1">
    <w:name w:val="M1"/>
    <w:basedOn w:val="a3"/>
    <w:next w:val="a3"/>
    <w:link w:val="M10"/>
    <w:qFormat/>
    <w:rsid w:val="000B65A5"/>
    <w:pPr>
      <w:tabs>
        <w:tab w:val="left" w:pos="1134"/>
      </w:tabs>
      <w:ind w:left="1417" w:hanging="357"/>
    </w:pPr>
  </w:style>
  <w:style w:type="paragraph" w:customStyle="1" w:styleId="20">
    <w:name w:val="М2"/>
    <w:basedOn w:val="a2"/>
    <w:qFormat/>
    <w:rsid w:val="000B65A5"/>
    <w:pPr>
      <w:numPr>
        <w:numId w:val="18"/>
      </w:numPr>
    </w:pPr>
    <w:rPr>
      <w:sz w:val="24"/>
    </w:rPr>
  </w:style>
  <w:style w:type="character" w:customStyle="1" w:styleId="M10">
    <w:name w:val="M1 Знак"/>
    <w:basedOn w:val="a4"/>
    <w:link w:val="M1"/>
    <w:rsid w:val="000B65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normal">
    <w:name w:val="ph_normal"/>
    <w:basedOn w:val="a3"/>
    <w:rsid w:val="00407777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right="170" w:firstLine="720"/>
    </w:pPr>
    <w:rPr>
      <w:rFonts w:ascii="Arial" w:hAnsi="Arial"/>
      <w:szCs w:val="20"/>
    </w:rPr>
  </w:style>
  <w:style w:type="numbering" w:customStyle="1" w:styleId="210">
    <w:name w:val="Стиль нумерованный21"/>
    <w:rsid w:val="00407777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8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2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1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1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6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9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56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7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7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2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6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1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6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8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4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0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3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7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6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5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6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9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0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5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7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6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5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8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5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72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0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1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4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8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3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7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7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9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8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0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3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9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7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8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4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ru.reactjs.org/docs/getting-started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nuget.org/packages/Microsoft.AspNetCore.Identity.EntityFrameworkCor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postgrespro.ru/docs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npmjs.com/package/classnames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npmjs.com/package/typescript" TargetMode="External"/><Relationship Id="rId28" Type="http://schemas.openxmlformats.org/officeDocument/2006/relationships/hyperlink" Target="https://docs.docker.com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nuget.org/packages/Microsoft.AspNetCore.Authentication.JwtBearer/" TargetMode="External"/><Relationship Id="rId27" Type="http://schemas.openxmlformats.org/officeDocument/2006/relationships/hyperlink" Target="https://kafka.apache.org/documentation/" TargetMode="External"/><Relationship Id="rId30" Type="http://schemas.openxmlformats.org/officeDocument/2006/relationships/footer" Target="footer1.xml"/><Relationship Id="rId8" Type="http://schemas.openxmlformats.org/officeDocument/2006/relationships/hyperlink" Target="https://www.virtualbox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395B2-BF97-47B6-83F0-6D793D69A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3606</Words>
  <Characters>20556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Go</dc:creator>
  <cp:keywords/>
  <dc:description/>
  <cp:lastModifiedBy>Arseny</cp:lastModifiedBy>
  <cp:revision>5</cp:revision>
  <dcterms:created xsi:type="dcterms:W3CDTF">2022-03-14T09:21:00Z</dcterms:created>
  <dcterms:modified xsi:type="dcterms:W3CDTF">2022-03-14T09:34:00Z</dcterms:modified>
</cp:coreProperties>
</file>